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B5" w:rsidRPr="007E19DF" w:rsidRDefault="00913FB5" w:rsidP="00285F5E">
      <w:pPr>
        <w:tabs>
          <w:tab w:val="left" w:pos="2274"/>
        </w:tabs>
        <w:ind w:left="578" w:right="120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OLE_LINK2"/>
      <w:bookmarkStart w:id="1" w:name="OLE_LINK1"/>
      <w:r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="00E53C72"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="00285F5E" w:rsidRPr="007E19DF">
        <w:rPr>
          <w:rFonts w:cs="B Nazanin" w:hint="cs"/>
          <w:b/>
          <w:bCs/>
          <w:sz w:val="28"/>
          <w:szCs w:val="28"/>
          <w:rtl/>
          <w:lang w:bidi="fa-IR"/>
        </w:rPr>
        <w:t>نفت و گاز وپارس</w:t>
      </w:r>
    </w:p>
    <w:p w:rsidR="00913FB5" w:rsidRPr="007E19DF" w:rsidRDefault="00D63568" w:rsidP="00285F5E">
      <w:pPr>
        <w:ind w:left="578" w:right="120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اداره </w:t>
      </w:r>
      <w:r w:rsidR="00CE05CE"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="00285F5E"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بررسی منابع کالا </w:t>
      </w:r>
    </w:p>
    <w:p w:rsidR="00E53C72" w:rsidRPr="007E19DF" w:rsidRDefault="0051422D" w:rsidP="00682E8F">
      <w:pPr>
        <w:ind w:left="578" w:right="120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r w:rsidR="00452F36" w:rsidRPr="007E19DF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="009E6227" w:rsidRPr="007E19D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82E8F" w:rsidRPr="007E19DF">
        <w:rPr>
          <w:rFonts w:cs="B Nazanin" w:hint="cs"/>
          <w:b/>
          <w:bCs/>
          <w:sz w:val="28"/>
          <w:szCs w:val="28"/>
          <w:rtl/>
          <w:lang w:bidi="fa-IR"/>
        </w:rPr>
        <w:t>حسینی</w:t>
      </w:r>
    </w:p>
    <w:p w:rsidR="00913FB5" w:rsidRPr="007E19DF" w:rsidRDefault="00913FB5" w:rsidP="00913FB5">
      <w:pPr>
        <w:ind w:left="578" w:right="1206"/>
        <w:jc w:val="both"/>
        <w:rPr>
          <w:rFonts w:cs="B Nazanin"/>
          <w:sz w:val="28"/>
          <w:szCs w:val="28"/>
          <w:u w:val="single"/>
          <w:lang w:bidi="fa-IR"/>
        </w:rPr>
      </w:pPr>
    </w:p>
    <w:p w:rsidR="00913FB5" w:rsidRPr="007E19DF" w:rsidRDefault="00EA2A93" w:rsidP="00EA2A93">
      <w:pPr>
        <w:tabs>
          <w:tab w:val="left" w:pos="5774"/>
          <w:tab w:val="center" w:pos="8868"/>
        </w:tabs>
        <w:ind w:left="578" w:right="886"/>
        <w:rPr>
          <w:rFonts w:cs="B Nazanin"/>
          <w:b/>
          <w:bCs/>
          <w:sz w:val="28"/>
          <w:szCs w:val="28"/>
          <w:rtl/>
          <w:lang w:bidi="fa-IR"/>
        </w:rPr>
      </w:pPr>
      <w:r w:rsidRPr="007E19DF">
        <w:rPr>
          <w:rFonts w:cs="B Nazanin"/>
          <w:b/>
          <w:bCs/>
          <w:sz w:val="28"/>
          <w:szCs w:val="28"/>
          <w:u w:val="single"/>
          <w:rtl/>
          <w:lang w:bidi="fa-IR"/>
        </w:rPr>
        <w:tab/>
      </w:r>
      <w:r w:rsidRPr="007E19DF">
        <w:rPr>
          <w:rFonts w:cs="B Nazanin"/>
          <w:b/>
          <w:bCs/>
          <w:sz w:val="28"/>
          <w:szCs w:val="28"/>
          <w:u w:val="single"/>
          <w:rtl/>
          <w:lang w:bidi="fa-IR"/>
        </w:rPr>
        <w:tab/>
      </w:r>
      <w:r w:rsidR="00913FB5" w:rsidRPr="007E19D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موضوع: اعلام آمادگي جهت همكاري</w:t>
      </w:r>
    </w:p>
    <w:p w:rsidR="00913FB5" w:rsidRPr="007E19DF" w:rsidRDefault="00913FB5" w:rsidP="00913FB5">
      <w:pPr>
        <w:tabs>
          <w:tab w:val="left" w:pos="477"/>
          <w:tab w:val="left" w:pos="7665"/>
          <w:tab w:val="right" w:pos="11052"/>
        </w:tabs>
        <w:ind w:left="960" w:right="140"/>
        <w:jc w:val="both"/>
        <w:rPr>
          <w:rFonts w:cs="B Nazanin"/>
          <w:sz w:val="28"/>
          <w:szCs w:val="28"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 xml:space="preserve">با سلام </w:t>
      </w:r>
      <w:r w:rsidR="00AE71BF" w:rsidRPr="007E19DF">
        <w:rPr>
          <w:rFonts w:cs="B Nazanin" w:hint="cs"/>
          <w:sz w:val="28"/>
          <w:szCs w:val="28"/>
          <w:rtl/>
          <w:lang w:bidi="fa-IR"/>
        </w:rPr>
        <w:t>و احترام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؛      </w:t>
      </w:r>
    </w:p>
    <w:p w:rsidR="00913FB5" w:rsidRPr="007E19DF" w:rsidRDefault="00913FB5" w:rsidP="00083396">
      <w:pPr>
        <w:tabs>
          <w:tab w:val="right" w:pos="8222"/>
        </w:tabs>
        <w:spacing w:line="360" w:lineRule="auto"/>
        <w:ind w:left="720" w:right="392"/>
        <w:jc w:val="both"/>
        <w:rPr>
          <w:rFonts w:cs="B Nazanin"/>
          <w:sz w:val="28"/>
          <w:szCs w:val="28"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>استحضار</w:t>
      </w:r>
      <w:r w:rsidR="00AE71BF" w:rsidRPr="007E19DF">
        <w:rPr>
          <w:rFonts w:cs="B Nazanin" w:hint="cs"/>
          <w:sz w:val="28"/>
          <w:szCs w:val="28"/>
          <w:rtl/>
          <w:lang w:bidi="fa-IR"/>
        </w:rPr>
        <w:t>ابه عرض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 مي رساند، اين شركت </w:t>
      </w:r>
      <w:r w:rsidR="00A623D4" w:rsidRPr="007E19DF">
        <w:rPr>
          <w:rFonts w:cs="B Nazanin" w:hint="cs"/>
          <w:sz w:val="28"/>
          <w:szCs w:val="28"/>
          <w:rtl/>
          <w:lang w:bidi="fa-IR"/>
        </w:rPr>
        <w:t>در سال 1381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A623D4" w:rsidRPr="007E19DF">
        <w:rPr>
          <w:rFonts w:cs="B Nazanin" w:hint="cs"/>
          <w:sz w:val="28"/>
          <w:szCs w:val="28"/>
          <w:rtl/>
          <w:lang w:bidi="fa-IR"/>
        </w:rPr>
        <w:t xml:space="preserve">هدف ارائه خدمات فنی </w:t>
      </w:r>
      <w:r w:rsidR="00AE71BF" w:rsidRPr="007E19DF">
        <w:rPr>
          <w:rFonts w:cs="B Nazanin" w:hint="cs"/>
          <w:sz w:val="28"/>
          <w:szCs w:val="28"/>
          <w:rtl/>
          <w:lang w:bidi="fa-IR"/>
        </w:rPr>
        <w:t>،</w:t>
      </w:r>
      <w:r w:rsidR="00A623D4" w:rsidRPr="007E19DF">
        <w:rPr>
          <w:rFonts w:cs="B Nazanin" w:hint="cs"/>
          <w:sz w:val="28"/>
          <w:szCs w:val="28"/>
          <w:rtl/>
          <w:lang w:bidi="fa-IR"/>
        </w:rPr>
        <w:t xml:space="preserve">مهندسی و بازرگانی در زمینه </w:t>
      </w:r>
      <w:r w:rsidR="00083396" w:rsidRPr="007E19DF">
        <w:rPr>
          <w:rFonts w:cs="B Nazanin" w:hint="cs"/>
          <w:sz w:val="28"/>
          <w:szCs w:val="28"/>
          <w:rtl/>
          <w:lang w:bidi="fa-IR"/>
        </w:rPr>
        <w:t xml:space="preserve">صنایع </w:t>
      </w:r>
      <w:r w:rsidR="00A623D4" w:rsidRPr="007E19DF">
        <w:rPr>
          <w:rFonts w:cs="B Nazanin" w:hint="cs"/>
          <w:sz w:val="28"/>
          <w:szCs w:val="28"/>
          <w:rtl/>
          <w:lang w:bidi="fa-IR"/>
        </w:rPr>
        <w:t>نفت ،گاز ،پالایشگاهی ،پتروشیمی به سازمان ها و مراکز بزرگ تاسیس گردید.وبا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در اختيار داشتن كادر فني و مهندسي مجرب و با استفاده از متدهاي نوين و منطبق با استانداردهاي معتبر بين المللي و مشاوره با شركت هاي داخلي و خارجي و با بهره گيري از اصول نوين بازرگاني ، مهندسی خرید ، پشتيباني و سرويس و نگهداري و مواردي از قبيل  تهيه تجهيزات تخصصي ، بهينه نمودن و رفع عيب تجهيزات متداول ، آمادگي خود را جهت همكاري و ارائه خدمات </w:t>
      </w:r>
      <w:r w:rsidR="00A623D4" w:rsidRPr="007E19DF">
        <w:rPr>
          <w:rFonts w:cs="B Nazanin" w:hint="cs"/>
          <w:sz w:val="28"/>
          <w:szCs w:val="28"/>
          <w:rtl/>
          <w:lang w:bidi="fa-IR"/>
        </w:rPr>
        <w:t xml:space="preserve">با توجه به ارتباطات لازم جهت تامین و تدارک کالا و خدمات مربوط به طیف وسیعی از کالا های مورد نیاز صنایع نفت ، گاز و پتروشیمی و نیرو گاهی ، از منابع تولید کنندگان خارجی خصوصا کشور های اروپایی و امریکایی و همچنین داخلی </w:t>
      </w:r>
      <w:r w:rsidRPr="007E19DF">
        <w:rPr>
          <w:rFonts w:cs="B Nazanin" w:hint="cs"/>
          <w:sz w:val="28"/>
          <w:szCs w:val="28"/>
          <w:rtl/>
          <w:lang w:bidi="fa-IR"/>
        </w:rPr>
        <w:t>، با آن شركت محترم اعلام مي دارد .</w:t>
      </w:r>
    </w:p>
    <w:p w:rsidR="00913FB5" w:rsidRPr="007E19DF" w:rsidRDefault="00913FB5" w:rsidP="00913FB5">
      <w:pPr>
        <w:tabs>
          <w:tab w:val="right" w:pos="8222"/>
        </w:tabs>
        <w:spacing w:line="360" w:lineRule="auto"/>
        <w:ind w:right="392"/>
        <w:jc w:val="both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>این شرکت توانائی تامین قسمتی از اجناس مورد نیاز صنعت شامل برندهای</w:t>
      </w:r>
      <w:r w:rsidR="001443D4" w:rsidRPr="007E1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DC4" w:rsidRPr="007E19DF">
        <w:rPr>
          <w:rFonts w:cs="B Nazanin" w:hint="cs"/>
          <w:sz w:val="28"/>
          <w:szCs w:val="28"/>
          <w:rtl/>
          <w:lang w:bidi="fa-IR"/>
        </w:rPr>
        <w:t xml:space="preserve">زیر را دارد </w:t>
      </w:r>
      <w:r w:rsidRPr="007E19DF">
        <w:rPr>
          <w:rFonts w:cs="B Nazanin" w:hint="cs"/>
          <w:sz w:val="28"/>
          <w:szCs w:val="28"/>
          <w:rtl/>
          <w:lang w:bidi="fa-IR"/>
        </w:rPr>
        <w:t>:</w:t>
      </w:r>
    </w:p>
    <w:p w:rsidR="00A27894" w:rsidRPr="007E19DF" w:rsidRDefault="002460F8" w:rsidP="00014E97">
      <w:pPr>
        <w:tabs>
          <w:tab w:val="right" w:pos="8222"/>
        </w:tabs>
        <w:bidi w:val="0"/>
        <w:spacing w:line="360" w:lineRule="auto"/>
        <w:ind w:right="392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E19DF">
        <w:rPr>
          <w:rFonts w:asciiTheme="majorBidi" w:hAnsiTheme="majorBidi" w:cs="B Nazanin"/>
          <w:sz w:val="28"/>
          <w:szCs w:val="28"/>
          <w:lang w:bidi="fa-IR"/>
        </w:rPr>
        <w:t>SIEMENS,</w:t>
      </w:r>
      <w:r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 xml:space="preserve">FLENDER, </w:t>
      </w:r>
      <w:r w:rsidRPr="007E19DF">
        <w:rPr>
          <w:rFonts w:asciiTheme="majorBidi" w:hAnsiTheme="majorBidi" w:cs="B Nazanin"/>
          <w:sz w:val="28"/>
          <w:szCs w:val="28"/>
          <w:lang w:bidi="fa-IR"/>
        </w:rPr>
        <w:t>ABB,</w:t>
      </w:r>
      <w:r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014E97" w:rsidRPr="007E19DF">
        <w:rPr>
          <w:rFonts w:asciiTheme="majorBidi" w:hAnsiTheme="majorBidi" w:cs="B Nazanin"/>
          <w:sz w:val="28"/>
          <w:szCs w:val="28"/>
          <w:lang w:bidi="fa-IR"/>
        </w:rPr>
        <w:t>FISHER,</w:t>
      </w:r>
      <w:r w:rsidR="00014E97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 </w:t>
      </w:r>
      <w:r w:rsidR="00014E97" w:rsidRPr="007E19DF">
        <w:rPr>
          <w:rFonts w:asciiTheme="majorBidi" w:hAnsiTheme="majorBidi" w:cs="B Nazanin"/>
          <w:sz w:val="28"/>
          <w:szCs w:val="28"/>
          <w:lang w:bidi="fa-IR"/>
        </w:rPr>
        <w:t xml:space="preserve">ROSEMOUNT </w:t>
      </w:r>
      <w:r w:rsidR="000747F5" w:rsidRPr="007E19DF">
        <w:rPr>
          <w:rFonts w:asciiTheme="majorBidi" w:hAnsiTheme="majorBidi" w:cs="B Nazanin"/>
          <w:sz w:val="28"/>
          <w:szCs w:val="28"/>
          <w:lang w:bidi="fa-IR"/>
        </w:rPr>
        <w:t>LOHER, SEW, DEMAG, ESHTEAL,</w:t>
      </w:r>
      <w:r w:rsidR="00CF38F0" w:rsidRPr="007E19DF">
        <w:rPr>
          <w:rFonts w:asciiTheme="majorBidi" w:hAnsiTheme="majorBidi" w:cs="B Nazanin"/>
          <w:sz w:val="28"/>
          <w:szCs w:val="28"/>
          <w:lang w:bidi="fa-IR"/>
        </w:rPr>
        <w:t>ANDRITZ,</w:t>
      </w:r>
      <w:r w:rsidR="000747F5" w:rsidRPr="007E19DF">
        <w:rPr>
          <w:rFonts w:asciiTheme="majorBidi" w:hAnsiTheme="majorBidi" w:cs="B Nazanin"/>
          <w:sz w:val="28"/>
          <w:szCs w:val="28"/>
          <w:lang w:bidi="fa-IR"/>
        </w:rPr>
        <w:t xml:space="preserve"> SKF,</w:t>
      </w:r>
      <w:r w:rsidR="00014E97" w:rsidRPr="007E19D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,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YOKOGAWA,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  </w:t>
      </w:r>
      <w:r w:rsidR="00A27894" w:rsidRPr="007E19DF">
        <w:rPr>
          <w:rFonts w:asciiTheme="majorBidi" w:hAnsiTheme="majorBidi" w:cs="B Nazanin"/>
          <w:sz w:val="28"/>
          <w:szCs w:val="28"/>
          <w:lang w:bidi="fa-IR"/>
        </w:rPr>
        <w:t>ENDRESS+HAUSER(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E&amp;H</w:t>
      </w:r>
      <w:r w:rsidR="00A27894" w:rsidRPr="007E19DF">
        <w:rPr>
          <w:rFonts w:asciiTheme="majorBidi" w:hAnsiTheme="majorBidi" w:cs="B Nazanin"/>
          <w:sz w:val="28"/>
          <w:szCs w:val="28"/>
          <w:lang w:bidi="fa-IR"/>
        </w:rPr>
        <w:t>)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,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   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WIKA,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 xml:space="preserve">FOXBORO, </w:t>
      </w:r>
      <w:r w:rsidR="00913FB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 xml:space="preserve">ASCO, FESTO, YASKAWA, </w:t>
      </w:r>
      <w:r w:rsidR="000747F5" w:rsidRPr="007E19DF">
        <w:rPr>
          <w:rFonts w:asciiTheme="majorBidi" w:hAnsiTheme="majorBidi" w:cs="B Nazanin"/>
          <w:sz w:val="28"/>
          <w:szCs w:val="28"/>
          <w:lang w:bidi="fa-IR"/>
        </w:rPr>
        <w:t>SCHNEIDER</w:t>
      </w:r>
      <w:r w:rsidR="000747F5" w:rsidRPr="007E19DF">
        <w:rPr>
          <w:rFonts w:asciiTheme="majorBidi" w:hAnsiTheme="majorBidi" w:cs="B Nazanin"/>
          <w:sz w:val="28"/>
          <w:szCs w:val="28"/>
          <w:lang w:val="en-GB" w:bidi="fa-IR"/>
        </w:rPr>
        <w:t xml:space="preserve"> ,DANFUSS,</w:t>
      </w:r>
      <w:r w:rsidR="000747F5" w:rsidRPr="007E19D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FUJI,</w:t>
      </w:r>
      <w:r w:rsidRPr="007E19DF">
        <w:rPr>
          <w:rFonts w:asciiTheme="majorBidi" w:hAnsiTheme="majorBidi" w:cs="B Nazanin"/>
          <w:sz w:val="28"/>
          <w:szCs w:val="28"/>
          <w:lang w:bidi="fa-IR"/>
        </w:rPr>
        <w:t>BEN</w:t>
      </w:r>
      <w:r w:rsidR="00A27894" w:rsidRPr="007E19DF">
        <w:rPr>
          <w:rFonts w:asciiTheme="majorBidi" w:hAnsiTheme="majorBidi" w:cs="B Nazanin"/>
          <w:sz w:val="28"/>
          <w:szCs w:val="28"/>
          <w:lang w:bidi="fa-IR"/>
        </w:rPr>
        <w:t>TLYNEVADA,BALLUF,PEPPERL+FUCHS(P+F),GE,KOBOLD,</w:t>
      </w:r>
    </w:p>
    <w:p w:rsidR="00913FB5" w:rsidRPr="007E19DF" w:rsidRDefault="00A27894" w:rsidP="00014E97">
      <w:pPr>
        <w:tabs>
          <w:tab w:val="right" w:pos="8222"/>
        </w:tabs>
        <w:bidi w:val="0"/>
        <w:spacing w:line="360" w:lineRule="auto"/>
        <w:ind w:right="392"/>
        <w:rPr>
          <w:rFonts w:asciiTheme="majorBidi" w:hAnsiTheme="majorBidi" w:cs="B Nazanin"/>
          <w:sz w:val="28"/>
          <w:szCs w:val="28"/>
          <w:lang w:bidi="fa-IR"/>
        </w:rPr>
      </w:pPr>
      <w:r w:rsidRPr="007E19DF">
        <w:rPr>
          <w:rFonts w:asciiTheme="majorBidi" w:hAnsiTheme="majorBidi" w:cs="B Nazanin"/>
          <w:sz w:val="28"/>
          <w:szCs w:val="28"/>
          <w:lang w:bidi="fa-IR"/>
        </w:rPr>
        <w:t>BOSCHREXROTH,</w:t>
      </w:r>
      <w:r w:rsidR="00CF38F0" w:rsidRPr="007E19DF">
        <w:rPr>
          <w:rFonts w:asciiTheme="majorBidi" w:hAnsiTheme="majorBidi" w:cs="B Nazanin"/>
          <w:sz w:val="28"/>
          <w:szCs w:val="28"/>
          <w:lang w:bidi="fa-IR"/>
        </w:rPr>
        <w:t>YAMATAKE,VICKERS,EMERSON,SUMITOMO,VERSA,</w:t>
      </w:r>
      <w:r w:rsidR="000747F5" w:rsidRPr="007E19D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7E19DF">
        <w:rPr>
          <w:rFonts w:asciiTheme="majorBidi" w:hAnsiTheme="majorBidi" w:cs="B Nazanin"/>
          <w:sz w:val="28"/>
          <w:szCs w:val="28"/>
          <w:lang w:bidi="fa-IR"/>
        </w:rPr>
        <w:t>NORGREN,SAMSON</w:t>
      </w:r>
      <w:r w:rsidR="000747F5" w:rsidRPr="007E19DF">
        <w:rPr>
          <w:rFonts w:asciiTheme="majorBidi" w:hAnsiTheme="majorBidi" w:cs="B Nazanin"/>
          <w:sz w:val="28"/>
          <w:szCs w:val="28"/>
          <w:lang w:bidi="fa-IR"/>
        </w:rPr>
        <w:t>,CASTEL,COPELAND,CARRIER,YORK,HOWDEN,TRANE,</w:t>
      </w:r>
      <w:r w:rsidR="00913FB5" w:rsidRPr="007E19D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SONNEK,EN,</w:t>
      </w:r>
      <w:r w:rsidR="00913FB5" w:rsidRPr="007E19DF">
        <w:rPr>
          <w:rFonts w:asciiTheme="majorBidi" w:hAnsiTheme="majorBidi" w:cs="B Nazanin"/>
          <w:color w:val="FFFFFF" w:themeColor="background1"/>
          <w:sz w:val="28"/>
          <w:szCs w:val="28"/>
          <w:lang w:bidi="fa-IR"/>
        </w:rPr>
        <w:t>1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>HONEYWELL,RIELLO</w:t>
      </w:r>
      <w:r w:rsidR="00913FB5" w:rsidRPr="007E19DF">
        <w:rPr>
          <w:rFonts w:asciiTheme="majorBidi" w:hAnsiTheme="majorBidi" w:cs="B Nazanin"/>
          <w:sz w:val="28"/>
          <w:szCs w:val="28"/>
          <w:lang w:val="en-GB" w:bidi="fa-IR"/>
        </w:rPr>
        <w:t>,OMRON,MCQUAY,INDUMART, ASHCRAFT, PARKER ,</w:t>
      </w:r>
      <w:r w:rsidR="002460F8" w:rsidRPr="007E19DF">
        <w:rPr>
          <w:rFonts w:asciiTheme="majorBidi" w:hAnsiTheme="majorBidi" w:cs="B Nazanin"/>
          <w:sz w:val="28"/>
          <w:szCs w:val="28"/>
          <w:lang w:bidi="fa-IR"/>
        </w:rPr>
        <w:t>METSO,</w:t>
      </w:r>
      <w:r w:rsidR="00913FB5" w:rsidRPr="007E19DF">
        <w:rPr>
          <w:rFonts w:asciiTheme="majorBidi" w:hAnsiTheme="majorBidi" w:cs="B Nazanin"/>
          <w:sz w:val="28"/>
          <w:szCs w:val="28"/>
          <w:lang w:bidi="fa-IR"/>
        </w:rPr>
        <w:t xml:space="preserve"> HAMMELMANN, COSEL, MITSUBISHI,</w:t>
      </w:r>
      <w:r w:rsidR="0088653E" w:rsidRPr="007E19DF">
        <w:rPr>
          <w:rFonts w:asciiTheme="majorBidi" w:hAnsiTheme="majorBidi" w:cs="B Nazanin"/>
          <w:sz w:val="28"/>
          <w:szCs w:val="28"/>
          <w:lang w:bidi="fa-IR"/>
        </w:rPr>
        <w:t>LINAK,</w:t>
      </w:r>
    </w:p>
    <w:p w:rsidR="00014E97" w:rsidRPr="007E19DF" w:rsidRDefault="00014E97" w:rsidP="00014E97">
      <w:pPr>
        <w:tabs>
          <w:tab w:val="right" w:pos="8222"/>
        </w:tabs>
        <w:bidi w:val="0"/>
        <w:spacing w:line="360" w:lineRule="auto"/>
        <w:ind w:right="392"/>
        <w:rPr>
          <w:rFonts w:asciiTheme="majorBidi" w:hAnsiTheme="majorBidi" w:cs="B Nazanin"/>
          <w:sz w:val="28"/>
          <w:szCs w:val="28"/>
          <w:lang w:bidi="fa-IR"/>
        </w:rPr>
      </w:pPr>
    </w:p>
    <w:p w:rsidR="00913FB5" w:rsidRPr="007E19DF" w:rsidRDefault="00913FB5" w:rsidP="00CA1FF8">
      <w:pPr>
        <w:tabs>
          <w:tab w:val="right" w:pos="8222"/>
        </w:tabs>
        <w:ind w:right="392"/>
        <w:jc w:val="both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>شایان ذکر است این شرکت جهت تامین نیاز فوری صنایع مختلف، بسیاری از تجهیزات زیر</w:t>
      </w:r>
      <w:r w:rsidR="000B7DC4" w:rsidRPr="007E19DF">
        <w:rPr>
          <w:rFonts w:cs="B Nazanin" w:hint="cs"/>
          <w:sz w:val="28"/>
          <w:szCs w:val="28"/>
          <w:rtl/>
          <w:lang w:bidi="fa-IR"/>
        </w:rPr>
        <w:t xml:space="preserve"> شامل مکانیک ماشین آلات دوار </w:t>
      </w:r>
      <w:r w:rsidR="00CA1FF8" w:rsidRPr="007E19DF">
        <w:rPr>
          <w:rFonts w:cs="B Nazanin" w:hint="cs"/>
          <w:sz w:val="28"/>
          <w:szCs w:val="28"/>
          <w:rtl/>
          <w:lang w:bidi="fa-IR"/>
        </w:rPr>
        <w:t>،</w:t>
      </w:r>
      <w:r w:rsidR="000B7DC4" w:rsidRPr="007E19DF">
        <w:rPr>
          <w:rFonts w:cs="B Nazanin" w:hint="cs"/>
          <w:sz w:val="28"/>
          <w:szCs w:val="28"/>
          <w:rtl/>
          <w:lang w:bidi="fa-IR"/>
        </w:rPr>
        <w:t xml:space="preserve"> مکانیک ثابت و تجهیزات برقی </w:t>
      </w:r>
      <w:r w:rsidR="00CA1FF8" w:rsidRPr="007E19DF">
        <w:rPr>
          <w:rFonts w:cs="B Nazanin" w:hint="cs"/>
          <w:sz w:val="28"/>
          <w:szCs w:val="28"/>
          <w:rtl/>
          <w:lang w:bidi="fa-IR"/>
        </w:rPr>
        <w:t>،</w:t>
      </w:r>
      <w:r w:rsidR="000B7DC4" w:rsidRPr="007E19DF">
        <w:rPr>
          <w:rFonts w:cs="B Nazanin" w:hint="cs"/>
          <w:sz w:val="28"/>
          <w:szCs w:val="28"/>
          <w:rtl/>
          <w:lang w:bidi="fa-IR"/>
        </w:rPr>
        <w:t xml:space="preserve"> الکترونیکی ،تجهیزات ابزاردقیق 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را در سریعترین زمان ممکن تامین </w:t>
      </w:r>
      <w:r w:rsidR="000B7DC4" w:rsidRPr="007E19DF">
        <w:rPr>
          <w:rFonts w:cs="B Nazanin" w:hint="cs"/>
          <w:sz w:val="28"/>
          <w:szCs w:val="28"/>
          <w:rtl/>
          <w:lang w:bidi="fa-IR"/>
        </w:rPr>
        <w:t xml:space="preserve">،نصب و راه اندازی 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نماید. </w:t>
      </w:r>
    </w:p>
    <w:p w:rsidR="00E63FAF" w:rsidRPr="007E19DF" w:rsidRDefault="00913FB5" w:rsidP="00B82FF9">
      <w:pPr>
        <w:tabs>
          <w:tab w:val="num" w:pos="851"/>
        </w:tabs>
        <w:bidi w:val="0"/>
        <w:spacing w:line="480" w:lineRule="auto"/>
        <w:ind w:left="993"/>
        <w:jc w:val="both"/>
        <w:rPr>
          <w:rFonts w:asciiTheme="majorBidi" w:hAnsiTheme="majorBidi" w:cs="B Nazanin"/>
          <w:sz w:val="28"/>
          <w:szCs w:val="28"/>
        </w:rPr>
      </w:pPr>
      <w:r w:rsidRPr="007E19DF">
        <w:rPr>
          <w:rFonts w:asciiTheme="majorBidi" w:hAnsiTheme="majorBidi" w:cs="B Nazanin"/>
          <w:sz w:val="28"/>
          <w:szCs w:val="28"/>
        </w:rPr>
        <w:lastRenderedPageBreak/>
        <w:t>GEAR BOX</w:t>
      </w:r>
      <w:proofErr w:type="gramStart"/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ELECTROMOTOR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PUMP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COMPRESSOR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="00E63FAF" w:rsidRPr="007E19DF">
        <w:rPr>
          <w:rFonts w:asciiTheme="majorBidi" w:hAnsiTheme="majorBidi" w:cs="B Nazanin"/>
          <w:sz w:val="28"/>
          <w:szCs w:val="28"/>
          <w:lang w:bidi="fa-IR"/>
        </w:rPr>
        <w:t>ELECTRO</w:t>
      </w:r>
      <w:r w:rsidR="002460F8" w:rsidRPr="007E19DF">
        <w:rPr>
          <w:rFonts w:asciiTheme="majorBidi" w:hAnsiTheme="majorBidi" w:cs="B Nazanin"/>
          <w:sz w:val="28"/>
          <w:szCs w:val="28"/>
          <w:lang w:bidi="fa-IR"/>
        </w:rPr>
        <w:t>PUMP</w:t>
      </w:r>
      <w:proofErr w:type="gramEnd"/>
      <w:r w:rsidR="00B82FF9" w:rsidRPr="007E19DF">
        <w:rPr>
          <w:rFonts w:asciiTheme="majorBidi" w:hAnsiTheme="majorBidi" w:cs="B Nazanin"/>
          <w:sz w:val="28"/>
          <w:szCs w:val="28"/>
        </w:rPr>
        <w:t>, ,</w:t>
      </w:r>
    </w:p>
    <w:p w:rsidR="00083396" w:rsidRPr="007E19DF" w:rsidRDefault="00B82FF9" w:rsidP="00B82FF9">
      <w:pPr>
        <w:tabs>
          <w:tab w:val="num" w:pos="851"/>
        </w:tabs>
        <w:bidi w:val="0"/>
        <w:spacing w:line="480" w:lineRule="auto"/>
        <w:ind w:left="993"/>
        <w:jc w:val="both"/>
        <w:rPr>
          <w:rFonts w:asciiTheme="majorBidi" w:hAnsiTheme="majorBidi" w:cs="B Nazanin"/>
          <w:sz w:val="28"/>
          <w:szCs w:val="28"/>
        </w:rPr>
      </w:pPr>
      <w:r w:rsidRPr="007E19DF">
        <w:rPr>
          <w:rFonts w:asciiTheme="majorBidi" w:hAnsiTheme="majorBidi" w:cs="B Nazanin"/>
          <w:sz w:val="28"/>
          <w:szCs w:val="28"/>
        </w:rPr>
        <w:t>CRANES</w:t>
      </w:r>
      <w:proofErr w:type="gramStart"/>
      <w:r w:rsidRPr="007E19DF">
        <w:rPr>
          <w:rFonts w:asciiTheme="majorBidi" w:hAnsiTheme="majorBidi" w:cs="B Nazanin"/>
          <w:sz w:val="28"/>
          <w:szCs w:val="28"/>
          <w:lang w:bidi="fa-IR"/>
        </w:rPr>
        <w:t>,</w:t>
      </w:r>
      <w:r w:rsidR="00E63FAF" w:rsidRPr="007E19DF">
        <w:rPr>
          <w:rFonts w:asciiTheme="majorBidi" w:hAnsiTheme="majorBidi" w:cs="B Nazanin"/>
          <w:sz w:val="28"/>
          <w:szCs w:val="28"/>
          <w:lang w:bidi="fa-IR"/>
        </w:rPr>
        <w:t>PROXIMITY</w:t>
      </w:r>
      <w:proofErr w:type="gramEnd"/>
      <w:r w:rsidR="00E63FAF" w:rsidRPr="007E19DF">
        <w:rPr>
          <w:rFonts w:asciiTheme="majorBidi" w:hAnsiTheme="majorBidi" w:cs="B Nazanin"/>
          <w:sz w:val="28"/>
          <w:szCs w:val="28"/>
          <w:lang w:bidi="fa-IR"/>
        </w:rPr>
        <w:t xml:space="preserve"> SWITCHES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="00E63FAF" w:rsidRPr="007E19DF">
        <w:rPr>
          <w:rFonts w:asciiTheme="majorBidi" w:hAnsiTheme="majorBidi" w:cs="B Nazanin"/>
          <w:sz w:val="28"/>
          <w:szCs w:val="28"/>
        </w:rPr>
        <w:t>ACTUATOR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="00E63FAF" w:rsidRPr="007E19DF">
        <w:rPr>
          <w:rFonts w:asciiTheme="majorBidi" w:hAnsiTheme="majorBidi" w:cs="B Nazanin"/>
          <w:sz w:val="28"/>
          <w:szCs w:val="28"/>
        </w:rPr>
        <w:t>POSITIONER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="00083396" w:rsidRPr="007E19DF">
        <w:rPr>
          <w:rFonts w:asciiTheme="majorBidi" w:hAnsiTheme="majorBidi" w:cs="B Nazanin"/>
          <w:sz w:val="28"/>
          <w:szCs w:val="28"/>
        </w:rPr>
        <w:t xml:space="preserve"> CONTACTOR</w:t>
      </w:r>
    </w:p>
    <w:p w:rsidR="00CA1FF8" w:rsidRPr="007E19DF" w:rsidRDefault="00407013" w:rsidP="00CA1FF8">
      <w:pPr>
        <w:tabs>
          <w:tab w:val="num" w:pos="851"/>
        </w:tabs>
        <w:bidi w:val="0"/>
        <w:spacing w:line="480" w:lineRule="auto"/>
        <w:ind w:left="993"/>
        <w:jc w:val="both"/>
        <w:rPr>
          <w:rFonts w:asciiTheme="majorBidi" w:hAnsiTheme="majorBidi" w:cs="B Nazanin"/>
          <w:sz w:val="28"/>
          <w:szCs w:val="28"/>
        </w:rPr>
      </w:pPr>
      <w:r w:rsidRPr="007E19DF">
        <w:rPr>
          <w:rFonts w:asciiTheme="majorBidi" w:hAnsiTheme="majorBidi" w:cs="B Nazanin"/>
          <w:sz w:val="28"/>
          <w:szCs w:val="28"/>
        </w:rPr>
        <w:t>ELECTRONICBOARD</w:t>
      </w:r>
      <w:proofErr w:type="gramStart"/>
      <w:r w:rsidR="00083396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  <w:lang w:bidi="fa-IR"/>
        </w:rPr>
        <w:t>BOARDDRIVE</w:t>
      </w:r>
      <w:r w:rsidR="000747F5" w:rsidRPr="007E19DF">
        <w:rPr>
          <w:rFonts w:asciiTheme="majorBidi" w:hAnsiTheme="majorBidi" w:cs="B Nazanin"/>
          <w:sz w:val="28"/>
          <w:szCs w:val="28"/>
        </w:rPr>
        <w:t>,FILTERFORDRIVE</w:t>
      </w:r>
      <w:r w:rsidR="00083396" w:rsidRPr="007E19DF">
        <w:rPr>
          <w:rFonts w:asciiTheme="majorBidi" w:hAnsiTheme="majorBidi" w:cs="B Nazanin"/>
          <w:sz w:val="28"/>
          <w:szCs w:val="28"/>
          <w:lang w:bidi="fa-IR"/>
        </w:rPr>
        <w:t>,CAPACITOR</w:t>
      </w:r>
      <w:proofErr w:type="gramEnd"/>
      <w:r w:rsidR="00083396" w:rsidRPr="007E19DF">
        <w:rPr>
          <w:rFonts w:asciiTheme="majorBidi" w:hAnsiTheme="majorBidi" w:cs="B Nazanin"/>
          <w:sz w:val="28"/>
          <w:szCs w:val="28"/>
        </w:rPr>
        <w:t>,</w:t>
      </w:r>
      <w:r w:rsidR="000747F5" w:rsidRPr="007E19DF">
        <w:rPr>
          <w:rFonts w:asciiTheme="majorBidi" w:hAnsiTheme="majorBidi" w:cs="B Nazanin"/>
          <w:sz w:val="28"/>
          <w:szCs w:val="28"/>
        </w:rPr>
        <w:t xml:space="preserve">  </w:t>
      </w:r>
      <w:r w:rsidRPr="007E19DF">
        <w:rPr>
          <w:rFonts w:asciiTheme="majorBidi" w:hAnsiTheme="majorBidi" w:cs="B Nazanin"/>
          <w:sz w:val="28"/>
          <w:szCs w:val="28"/>
        </w:rPr>
        <w:t>BREAKER</w:t>
      </w:r>
      <w:r w:rsidR="000747F5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CURRENT</w:t>
      </w:r>
      <w:r w:rsidR="00083396" w:rsidRPr="007E19DF">
        <w:rPr>
          <w:rFonts w:asciiTheme="majorBidi" w:hAnsiTheme="majorBidi" w:cs="B Nazanin"/>
          <w:sz w:val="28"/>
          <w:szCs w:val="28"/>
        </w:rPr>
        <w:t>,</w:t>
      </w:r>
      <w:r w:rsidR="0074009A" w:rsidRPr="007E19DF">
        <w:rPr>
          <w:rFonts w:asciiTheme="majorBidi" w:hAnsiTheme="majorBidi" w:cs="B Nazanin"/>
          <w:sz w:val="28"/>
          <w:szCs w:val="28"/>
        </w:rPr>
        <w:t>INVERTER,</w:t>
      </w:r>
      <w:r w:rsidRPr="007E19DF">
        <w:rPr>
          <w:rFonts w:asciiTheme="majorBidi" w:hAnsiTheme="majorBidi" w:cs="B Nazanin"/>
          <w:sz w:val="28"/>
          <w:szCs w:val="28"/>
        </w:rPr>
        <w:t>TRANSFORMER</w:t>
      </w:r>
      <w:r w:rsidR="0074009A" w:rsidRPr="007E19DF">
        <w:rPr>
          <w:rFonts w:asciiTheme="majorBidi" w:hAnsiTheme="majorBidi" w:cs="B Nazanin"/>
          <w:sz w:val="28"/>
          <w:szCs w:val="28"/>
        </w:rPr>
        <w:t>.</w:t>
      </w:r>
      <w:r w:rsidRPr="007E19DF">
        <w:rPr>
          <w:rFonts w:asciiTheme="majorBidi" w:hAnsiTheme="majorBidi" w:cs="B Nazanin"/>
          <w:sz w:val="28"/>
          <w:szCs w:val="28"/>
        </w:rPr>
        <w:t>TIMERRELAY</w:t>
      </w:r>
      <w:r w:rsidR="0074009A" w:rsidRPr="007E19DF">
        <w:rPr>
          <w:rFonts w:asciiTheme="majorBidi" w:hAnsiTheme="majorBidi" w:cs="B Nazanin"/>
          <w:sz w:val="28"/>
          <w:szCs w:val="28"/>
        </w:rPr>
        <w:t>,</w:t>
      </w:r>
    </w:p>
    <w:p w:rsidR="00913FB5" w:rsidRPr="007E19DF" w:rsidRDefault="002460F8" w:rsidP="00014E97">
      <w:pPr>
        <w:tabs>
          <w:tab w:val="num" w:pos="851"/>
        </w:tabs>
        <w:bidi w:val="0"/>
        <w:spacing w:line="360" w:lineRule="auto"/>
        <w:ind w:left="993"/>
        <w:jc w:val="both"/>
        <w:rPr>
          <w:rFonts w:asciiTheme="majorBidi" w:hAnsiTheme="majorBidi" w:cs="B Nazanin"/>
          <w:sz w:val="28"/>
          <w:szCs w:val="28"/>
        </w:rPr>
      </w:pPr>
      <w:r w:rsidRPr="007E19DF">
        <w:rPr>
          <w:rFonts w:asciiTheme="majorBidi" w:hAnsiTheme="majorBidi" w:cs="B Nazanin"/>
          <w:sz w:val="28"/>
          <w:szCs w:val="28"/>
        </w:rPr>
        <w:t xml:space="preserve"> </w:t>
      </w:r>
      <w:r w:rsidR="00CA1FF8" w:rsidRPr="007E19DF">
        <w:rPr>
          <w:rStyle w:val="hps"/>
          <w:rFonts w:asciiTheme="majorBidi" w:hAnsiTheme="majorBidi" w:cs="B Nazanin"/>
          <w:color w:val="222222"/>
          <w:sz w:val="28"/>
          <w:szCs w:val="28"/>
          <w:lang w:val="en"/>
        </w:rPr>
        <w:t>SOFT STAR</w:t>
      </w:r>
      <w:r w:rsidR="00CA1FF8" w:rsidRPr="007E19DF">
        <w:rPr>
          <w:rFonts w:asciiTheme="majorBidi" w:hAnsiTheme="majorBidi" w:cs="B Nazanin"/>
          <w:sz w:val="28"/>
          <w:szCs w:val="28"/>
        </w:rPr>
        <w:t xml:space="preserve"> CIRCUIT </w:t>
      </w:r>
      <w:r w:rsidRPr="007E19DF">
        <w:rPr>
          <w:rFonts w:asciiTheme="majorBidi" w:hAnsiTheme="majorBidi" w:cs="B Nazanin"/>
          <w:sz w:val="28"/>
          <w:szCs w:val="28"/>
        </w:rPr>
        <w:t xml:space="preserve">BREAKER </w:t>
      </w:r>
      <w:r w:rsidR="00CA1FF8" w:rsidRPr="007E19DF">
        <w:rPr>
          <w:rStyle w:val="hps"/>
          <w:rFonts w:asciiTheme="majorBidi" w:hAnsiTheme="majorBidi" w:cs="B Nazanin"/>
          <w:color w:val="222222"/>
          <w:sz w:val="28"/>
          <w:szCs w:val="28"/>
          <w:lang w:val="en"/>
        </w:rPr>
        <w:t xml:space="preserve"> </w:t>
      </w:r>
      <w:r w:rsidR="0074009A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POWER SUPPLY</w:t>
      </w:r>
      <w:r w:rsidR="0074009A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>UPS</w:t>
      </w:r>
      <w:r w:rsidR="0074009A" w:rsidRPr="007E19DF">
        <w:rPr>
          <w:rFonts w:asciiTheme="majorBidi" w:hAnsiTheme="majorBidi" w:cs="B Nazanin"/>
          <w:sz w:val="28"/>
          <w:szCs w:val="28"/>
        </w:rPr>
        <w:t>,</w:t>
      </w:r>
      <w:r w:rsidRPr="007E19DF">
        <w:rPr>
          <w:rFonts w:asciiTheme="majorBidi" w:hAnsiTheme="majorBidi" w:cs="B Nazanin"/>
          <w:sz w:val="28"/>
          <w:szCs w:val="28"/>
        </w:rPr>
        <w:t xml:space="preserve"> </w:t>
      </w:r>
      <w:r w:rsidR="0074009A" w:rsidRPr="007E19DF">
        <w:rPr>
          <w:rFonts w:asciiTheme="majorBidi" w:hAnsiTheme="majorBidi" w:cs="B Nazanin"/>
          <w:sz w:val="28"/>
          <w:szCs w:val="28"/>
        </w:rPr>
        <w:t>CHILLER, BURNER OF BOILER, SOLENOID VALVE ,</w:t>
      </w:r>
      <w:r w:rsidR="0074009A" w:rsidRPr="007E19DF">
        <w:rPr>
          <w:rFonts w:asciiTheme="majorBidi" w:hAnsiTheme="majorBidi" w:cs="B Nazanin"/>
          <w:color w:val="000000"/>
          <w:sz w:val="28"/>
          <w:szCs w:val="28"/>
        </w:rPr>
        <w:t xml:space="preserve"> DIFFERENT TYPES OF CONVEYOR  BELTS, </w:t>
      </w:r>
      <w:r w:rsidR="0074009A" w:rsidRPr="007E19DF">
        <w:rPr>
          <w:rFonts w:asciiTheme="majorBidi" w:hAnsiTheme="majorBidi" w:cs="B Nazanin"/>
          <w:sz w:val="28"/>
          <w:szCs w:val="28"/>
        </w:rPr>
        <w:t xml:space="preserve">DIFFERENTIAL PRESSURE GAUGE, PRESSURE TRANSMITTER, PRESSURE SWITCH TEST GAUGE, THERMOMETER, </w:t>
      </w:r>
      <w:r w:rsidR="00083396" w:rsidRPr="007E19DF">
        <w:rPr>
          <w:rFonts w:asciiTheme="majorBidi" w:hAnsiTheme="majorBidi" w:cs="B Nazanin"/>
          <w:sz w:val="28"/>
          <w:szCs w:val="28"/>
        </w:rPr>
        <w:t>MASS FLOWMETER</w:t>
      </w:r>
      <w:r w:rsidR="00CA1FF8" w:rsidRPr="007E19DF">
        <w:rPr>
          <w:rFonts w:asciiTheme="majorBidi" w:hAnsiTheme="majorBidi" w:cs="B Nazanin"/>
          <w:sz w:val="28"/>
          <w:szCs w:val="28"/>
        </w:rPr>
        <w:t>,</w:t>
      </w:r>
      <w:r w:rsidR="0074009A" w:rsidRPr="007E19DF">
        <w:rPr>
          <w:rFonts w:asciiTheme="majorBidi" w:hAnsiTheme="majorBidi" w:cs="B Nazanin"/>
          <w:sz w:val="28"/>
          <w:szCs w:val="28"/>
        </w:rPr>
        <w:t>PRESSURE REGULATOR,</w:t>
      </w:r>
      <w:r w:rsidR="00083396" w:rsidRPr="007E19DF">
        <w:rPr>
          <w:rFonts w:asciiTheme="majorBidi" w:hAnsiTheme="majorBidi" w:cs="B Nazanin"/>
          <w:sz w:val="28"/>
          <w:szCs w:val="28"/>
        </w:rPr>
        <w:t xml:space="preserve"> ELECTROMAGNETIC FLOWMETER,</w:t>
      </w:r>
      <w:r w:rsidR="0074009A" w:rsidRPr="007E19DF">
        <w:rPr>
          <w:rFonts w:asciiTheme="majorBidi" w:hAnsiTheme="majorBidi" w:cs="B Nazanin"/>
          <w:sz w:val="28"/>
          <w:szCs w:val="28"/>
        </w:rPr>
        <w:t xml:space="preserve">ALL METAL VARIABLE AREA FLOWMETER, THERMOWELL, FLOW SWITCH, </w:t>
      </w:r>
      <w:r w:rsidR="00083396" w:rsidRPr="007E19DF">
        <w:rPr>
          <w:rFonts w:asciiTheme="majorBidi" w:hAnsiTheme="majorBidi" w:cs="B Nazanin"/>
          <w:sz w:val="28"/>
          <w:szCs w:val="28"/>
        </w:rPr>
        <w:t>LEVEL TRANSMITTER, ULTRASONIC FLOWMETER,</w:t>
      </w:r>
      <w:r w:rsidR="00E53D06" w:rsidRPr="007E19DF">
        <w:rPr>
          <w:rFonts w:asciiTheme="majorBidi" w:hAnsiTheme="majorBidi" w:cs="B Nazanin"/>
          <w:sz w:val="28"/>
          <w:szCs w:val="28"/>
        </w:rPr>
        <w:t>MAGNETIC LEVEL INDICATOR</w:t>
      </w:r>
      <w:r w:rsidR="00A61645" w:rsidRPr="007E19DF">
        <w:rPr>
          <w:rFonts w:asciiTheme="majorBidi" w:hAnsiTheme="majorBidi" w:cs="B Nazanin"/>
          <w:sz w:val="28"/>
          <w:szCs w:val="28"/>
        </w:rPr>
        <w:t>, DIGITAL PROCESS CONTROLLER</w:t>
      </w:r>
      <w:r w:rsidR="00CA1FF8" w:rsidRPr="007E19DF">
        <w:rPr>
          <w:rFonts w:asciiTheme="majorBidi" w:hAnsiTheme="majorBidi" w:cs="B Nazanin"/>
          <w:sz w:val="28"/>
          <w:szCs w:val="28"/>
        </w:rPr>
        <w:t>,</w:t>
      </w:r>
      <w:r w:rsidR="00A61645" w:rsidRPr="007E19DF">
        <w:rPr>
          <w:rFonts w:asciiTheme="majorBidi" w:hAnsiTheme="majorBidi" w:cs="B Nazanin"/>
          <w:sz w:val="28"/>
          <w:szCs w:val="28"/>
        </w:rPr>
        <w:t>HUMIDITY TRANSMITTERL, O2,CO2,CO ANALAYZER</w:t>
      </w:r>
      <w:r w:rsidR="00CA1FF8" w:rsidRPr="007E19DF">
        <w:rPr>
          <w:rFonts w:asciiTheme="majorBidi" w:hAnsiTheme="majorBidi" w:cs="B Nazanin"/>
          <w:sz w:val="28"/>
          <w:szCs w:val="28"/>
        </w:rPr>
        <w:t>,</w:t>
      </w:r>
      <w:r w:rsidR="00A61645" w:rsidRPr="007E19DF">
        <w:rPr>
          <w:rFonts w:asciiTheme="majorBidi" w:hAnsiTheme="majorBidi" w:cs="B Nazanin"/>
          <w:sz w:val="28"/>
          <w:szCs w:val="28"/>
        </w:rPr>
        <w:t xml:space="preserve"> TRANSMITTER</w:t>
      </w:r>
      <w:r w:rsidR="00CA1FF8" w:rsidRPr="007E19DF">
        <w:rPr>
          <w:rFonts w:asciiTheme="majorBidi" w:hAnsiTheme="majorBidi" w:cs="B Nazanin"/>
          <w:sz w:val="28"/>
          <w:szCs w:val="28"/>
        </w:rPr>
        <w:t>,</w:t>
      </w:r>
      <w:r w:rsidR="00A61645" w:rsidRPr="007E19DF">
        <w:rPr>
          <w:rFonts w:asciiTheme="majorBidi" w:hAnsiTheme="majorBidi" w:cs="B Nazanin"/>
          <w:sz w:val="28"/>
          <w:szCs w:val="28"/>
        </w:rPr>
        <w:t xml:space="preserve"> &amp; FITTING,</w:t>
      </w:r>
      <w:r w:rsidR="00A61645" w:rsidRPr="007E19DF">
        <w:rPr>
          <w:rFonts w:asciiTheme="majorBidi" w:hAnsiTheme="majorBidi" w:cs="B Nazanin"/>
          <w:sz w:val="28"/>
          <w:szCs w:val="28"/>
          <w:lang w:val="en-GB"/>
        </w:rPr>
        <w:t xml:space="preserve"> PIPE,</w:t>
      </w:r>
      <w:r w:rsidR="00A61645" w:rsidRPr="007E19DF">
        <w:rPr>
          <w:rFonts w:asciiTheme="majorBidi" w:hAnsiTheme="majorBidi" w:cs="B Nazanin"/>
          <w:sz w:val="28"/>
          <w:szCs w:val="28"/>
        </w:rPr>
        <w:t xml:space="preserve"> CONTROL VALVE,BALL VALVE,</w:t>
      </w:r>
      <w:r w:rsidR="00083396" w:rsidRPr="007E19DF">
        <w:rPr>
          <w:rFonts w:asciiTheme="majorBidi" w:hAnsiTheme="majorBidi" w:cs="B Nazanin"/>
          <w:sz w:val="28"/>
          <w:szCs w:val="28"/>
        </w:rPr>
        <w:t xml:space="preserve"> SAFETY VALVE, ON/OFF VALVE,CONTROL VALVE</w:t>
      </w:r>
      <w:r w:rsidR="00A61645" w:rsidRPr="007E19DF">
        <w:rPr>
          <w:rFonts w:asciiTheme="majorBidi" w:hAnsiTheme="majorBidi" w:cs="B Nazanin"/>
          <w:sz w:val="28"/>
          <w:szCs w:val="28"/>
        </w:rPr>
        <w:t xml:space="preserve">,BUTTERFLY VALVE, </w:t>
      </w:r>
    </w:p>
    <w:p w:rsidR="00913FB5" w:rsidRPr="007E19DF" w:rsidRDefault="00913FB5" w:rsidP="00014E97">
      <w:pPr>
        <w:tabs>
          <w:tab w:val="right" w:pos="8222"/>
        </w:tabs>
        <w:spacing w:line="360" w:lineRule="auto"/>
        <w:ind w:right="392"/>
        <w:jc w:val="both"/>
        <w:rPr>
          <w:rFonts w:cs="B Nazanin"/>
          <w:sz w:val="2"/>
          <w:szCs w:val="2"/>
          <w:rtl/>
          <w:lang w:bidi="fa-IR"/>
        </w:rPr>
      </w:pPr>
    </w:p>
    <w:bookmarkEnd w:id="0"/>
    <w:bookmarkEnd w:id="1"/>
    <w:p w:rsidR="00014E97" w:rsidRPr="007E19DF" w:rsidRDefault="00014E97" w:rsidP="00014E97">
      <w:pPr>
        <w:tabs>
          <w:tab w:val="right" w:pos="8222"/>
        </w:tabs>
        <w:ind w:right="392"/>
        <w:jc w:val="both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>بخش بازرگانی این شرکت به عنوان مجری فرایند تامین کالا تمامی تلاش خود را جهت تامین کالا از برترین سازندگان جهانی معطوف نموده تادر افزایش بهروری و نهایتا رضایتمندی مشتریان خود سهیم باشد. دراین راستا ارائه خدمات درقالب قراردادهای ارزی و ریالی میسر می باشد</w:t>
      </w:r>
    </w:p>
    <w:p w:rsidR="00014E97" w:rsidRPr="007E19DF" w:rsidRDefault="00014E97" w:rsidP="00014E97">
      <w:pPr>
        <w:tabs>
          <w:tab w:val="right" w:pos="8222"/>
        </w:tabs>
        <w:ind w:right="392"/>
        <w:jc w:val="both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 xml:space="preserve">لذاخواهشمند است درصورت امکان شرکت پاینده سازان فرآیند را در موارد فوق در زمره شرکت های همکار در وندور لیست آن شرکت محترم منظورفرمائید.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امید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است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که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این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شرکت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بتواند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خدمت</w:t>
      </w:r>
      <w:bookmarkStart w:id="2" w:name="_GoBack"/>
      <w:bookmarkEnd w:id="2"/>
      <w:r w:rsidRPr="007E19DF">
        <w:rPr>
          <w:rFonts w:ascii="BMitra" w:cs="B Nazanin" w:hint="cs"/>
          <w:sz w:val="28"/>
          <w:szCs w:val="28"/>
          <w:rtl/>
          <w:lang w:bidi="fa-IR"/>
        </w:rPr>
        <w:t>گزار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آن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مجموعه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محترم</w:t>
      </w:r>
      <w:r w:rsidRPr="007E19DF">
        <w:rPr>
          <w:rFonts w:ascii="BMitra" w:cs="B Nazanin"/>
          <w:sz w:val="28"/>
          <w:szCs w:val="28"/>
          <w:lang w:bidi="fa-IR"/>
        </w:rPr>
        <w:t xml:space="preserve"> </w:t>
      </w:r>
      <w:r w:rsidRPr="007E19DF">
        <w:rPr>
          <w:rFonts w:ascii="BMitra" w:cs="B Nazanin" w:hint="cs"/>
          <w:sz w:val="28"/>
          <w:szCs w:val="28"/>
          <w:rtl/>
          <w:lang w:bidi="fa-IR"/>
        </w:rPr>
        <w:t>باشد</w:t>
      </w:r>
      <w:r w:rsidRPr="007E19DF">
        <w:rPr>
          <w:rFonts w:ascii="BMitra" w:cs="B Nazanin"/>
          <w:sz w:val="28"/>
          <w:szCs w:val="28"/>
          <w:lang w:bidi="fa-IR"/>
        </w:rPr>
        <w:t>.</w:t>
      </w:r>
      <w:r w:rsidRPr="007E19D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E40FE" w:rsidRPr="007E19DF" w:rsidRDefault="002E40FE" w:rsidP="00014E97">
      <w:pPr>
        <w:tabs>
          <w:tab w:val="right" w:pos="8222"/>
        </w:tabs>
        <w:ind w:right="392"/>
        <w:jc w:val="both"/>
        <w:rPr>
          <w:rFonts w:cs="B Nazanin"/>
          <w:sz w:val="28"/>
          <w:szCs w:val="28"/>
          <w:rtl/>
          <w:lang w:bidi="fa-IR"/>
        </w:rPr>
      </w:pPr>
    </w:p>
    <w:p w:rsidR="00014E97" w:rsidRPr="007E19DF" w:rsidRDefault="00014E97" w:rsidP="00014E97">
      <w:pPr>
        <w:tabs>
          <w:tab w:val="right" w:pos="8222"/>
        </w:tabs>
        <w:ind w:right="392"/>
        <w:jc w:val="both"/>
        <w:rPr>
          <w:rFonts w:cs="B Nazanin"/>
          <w:sz w:val="28"/>
          <w:szCs w:val="28"/>
          <w:rtl/>
          <w:lang w:bidi="fa-IR"/>
        </w:rPr>
      </w:pPr>
    </w:p>
    <w:p w:rsidR="00913FB5" w:rsidRPr="007E19DF" w:rsidRDefault="00014E97" w:rsidP="00014E97">
      <w:pPr>
        <w:tabs>
          <w:tab w:val="right" w:pos="8222"/>
        </w:tabs>
        <w:spacing w:line="276" w:lineRule="auto"/>
        <w:ind w:left="5760" w:right="392"/>
        <w:jc w:val="center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 xml:space="preserve">با تقدیم احترام </w:t>
      </w:r>
    </w:p>
    <w:p w:rsidR="00014E97" w:rsidRPr="007E19DF" w:rsidRDefault="00014E97" w:rsidP="00014E97">
      <w:pPr>
        <w:tabs>
          <w:tab w:val="right" w:pos="8222"/>
        </w:tabs>
        <w:spacing w:line="276" w:lineRule="auto"/>
        <w:ind w:left="5760" w:right="392"/>
        <w:jc w:val="center"/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 xml:space="preserve">پاینده سازان فرآیند </w:t>
      </w:r>
    </w:p>
    <w:p w:rsidR="00D86086" w:rsidRPr="007E19DF" w:rsidRDefault="002E40FE" w:rsidP="00452F36">
      <w:pPr>
        <w:tabs>
          <w:tab w:val="left" w:pos="8222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E19D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="00452F36" w:rsidRPr="007E19DF">
        <w:rPr>
          <w:rFonts w:cs="B Nazanin" w:hint="cs"/>
          <w:sz w:val="28"/>
          <w:szCs w:val="28"/>
          <w:rtl/>
          <w:lang w:bidi="fa-IR"/>
        </w:rPr>
        <w:t xml:space="preserve">کریمی </w:t>
      </w:r>
    </w:p>
    <w:p w:rsidR="00D86086" w:rsidRPr="007E19DF" w:rsidRDefault="00D86086" w:rsidP="00D86086">
      <w:pPr>
        <w:rPr>
          <w:rFonts w:cs="B Nazanin"/>
          <w:sz w:val="28"/>
          <w:szCs w:val="28"/>
          <w:rtl/>
          <w:lang w:bidi="fa-IR"/>
        </w:rPr>
      </w:pPr>
    </w:p>
    <w:p w:rsidR="00D86086" w:rsidRPr="007E19DF" w:rsidRDefault="00D86086" w:rsidP="00D86086">
      <w:pPr>
        <w:rPr>
          <w:rFonts w:cs="B Nazanin"/>
          <w:sz w:val="28"/>
          <w:szCs w:val="28"/>
          <w:rtl/>
          <w:lang w:bidi="fa-IR"/>
        </w:rPr>
      </w:pPr>
    </w:p>
    <w:p w:rsidR="00D86086" w:rsidRPr="007E19DF" w:rsidRDefault="00D86086" w:rsidP="00D86086">
      <w:pPr>
        <w:rPr>
          <w:rFonts w:cs="B Nazanin"/>
          <w:sz w:val="28"/>
          <w:szCs w:val="28"/>
          <w:rtl/>
          <w:lang w:bidi="fa-IR"/>
        </w:rPr>
      </w:pPr>
    </w:p>
    <w:p w:rsidR="003A2602" w:rsidRPr="007E19DF" w:rsidRDefault="00D86086" w:rsidP="00D86086">
      <w:pPr>
        <w:tabs>
          <w:tab w:val="left" w:pos="7622"/>
        </w:tabs>
        <w:rPr>
          <w:rFonts w:cs="B Nazanin"/>
          <w:sz w:val="28"/>
          <w:szCs w:val="28"/>
          <w:rtl/>
          <w:lang w:bidi="fa-IR"/>
        </w:rPr>
      </w:pPr>
      <w:r w:rsidRPr="007E19DF">
        <w:rPr>
          <w:rFonts w:cs="B Nazanin"/>
          <w:sz w:val="28"/>
          <w:szCs w:val="28"/>
          <w:rtl/>
          <w:lang w:bidi="fa-IR"/>
        </w:rPr>
        <w:tab/>
      </w:r>
    </w:p>
    <w:p w:rsidR="00D86086" w:rsidRPr="007E19DF" w:rsidRDefault="00D86086" w:rsidP="00D86086">
      <w:pPr>
        <w:tabs>
          <w:tab w:val="left" w:pos="7622"/>
        </w:tabs>
        <w:rPr>
          <w:rFonts w:cs="B Nazanin"/>
          <w:sz w:val="28"/>
          <w:szCs w:val="28"/>
          <w:rtl/>
          <w:lang w:bidi="fa-IR"/>
        </w:rPr>
      </w:pPr>
    </w:p>
    <w:sectPr w:rsidR="00D86086" w:rsidRPr="007E19DF" w:rsidSect="002E40FE">
      <w:headerReference w:type="default" r:id="rId8"/>
      <w:footerReference w:type="default" r:id="rId9"/>
      <w:pgSz w:w="11907" w:h="16840" w:code="9"/>
      <w:pgMar w:top="1701" w:right="567" w:bottom="765" w:left="851" w:header="57" w:footer="5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3A" w:rsidRDefault="00895B3A">
      <w:r>
        <w:separator/>
      </w:r>
    </w:p>
  </w:endnote>
  <w:endnote w:type="continuationSeparator" w:id="0">
    <w:p w:rsidR="00895B3A" w:rsidRDefault="008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64" w:rsidRPr="00023281" w:rsidRDefault="001B1FE4" w:rsidP="00452F36">
    <w:pPr>
      <w:pStyle w:val="Footer"/>
      <w:spacing w:line="300" w:lineRule="auto"/>
      <w:ind w:left="633"/>
      <w:jc w:val="center"/>
      <w:rPr>
        <w:rFonts w:cs="B Nazanin"/>
        <w:sz w:val="20"/>
        <w:szCs w:val="20"/>
        <w:rtl/>
        <w:lang w:bidi="fa-IR"/>
      </w:rPr>
    </w:pPr>
    <w:r w:rsidRPr="00023281">
      <w:rPr>
        <w:rFonts w:cs="B Nazanin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CCFC046" wp14:editId="591029B3">
              <wp:simplePos x="0" y="0"/>
              <wp:positionH relativeFrom="column">
                <wp:posOffset>39370</wp:posOffset>
              </wp:positionH>
              <wp:positionV relativeFrom="paragraph">
                <wp:posOffset>-8891</wp:posOffset>
              </wp:positionV>
              <wp:extent cx="6172200" cy="0"/>
              <wp:effectExtent l="0" t="19050" r="0" b="1905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6064C" id="Line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-.7pt" to="489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s7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" strokeweight="2.25pt"/>
          </w:pict>
        </mc:Fallback>
      </mc:AlternateContent>
    </w:r>
    <w:r w:rsidR="00E54364" w:rsidRPr="00023281">
      <w:rPr>
        <w:rFonts w:cs="B Nazanin" w:hint="cs"/>
        <w:sz w:val="20"/>
        <w:szCs w:val="20"/>
        <w:rtl/>
        <w:lang w:bidi="fa-IR"/>
      </w:rPr>
      <w:t xml:space="preserve">تهران </w:t>
    </w:r>
    <w:r w:rsidR="00E54364" w:rsidRPr="00023281">
      <w:rPr>
        <w:rFonts w:hint="cs"/>
        <w:sz w:val="20"/>
        <w:szCs w:val="20"/>
        <w:rtl/>
        <w:lang w:bidi="fa-IR"/>
      </w:rPr>
      <w:t>–</w:t>
    </w:r>
    <w:r w:rsidR="00E54364" w:rsidRPr="00023281">
      <w:rPr>
        <w:rFonts w:cs="B Nazanin" w:hint="cs"/>
        <w:sz w:val="20"/>
        <w:szCs w:val="20"/>
        <w:rtl/>
        <w:lang w:bidi="fa-IR"/>
      </w:rPr>
      <w:t xml:space="preserve"> خ</w:t>
    </w:r>
    <w:r w:rsidR="007D476B" w:rsidRPr="00023281">
      <w:rPr>
        <w:rFonts w:cs="B Nazanin" w:hint="cs"/>
        <w:sz w:val="20"/>
        <w:szCs w:val="20"/>
        <w:rtl/>
        <w:lang w:bidi="fa-IR"/>
      </w:rPr>
      <w:t>ي</w:t>
    </w:r>
    <w:r w:rsidR="00E54364" w:rsidRPr="00023281">
      <w:rPr>
        <w:rFonts w:cs="B Nazanin" w:hint="cs"/>
        <w:sz w:val="20"/>
        <w:szCs w:val="20"/>
        <w:rtl/>
        <w:lang w:bidi="fa-IR"/>
      </w:rPr>
      <w:t xml:space="preserve">ابان </w:t>
    </w:r>
    <w:r w:rsidR="004472E7" w:rsidRPr="00023281">
      <w:rPr>
        <w:rFonts w:cs="B Nazanin" w:hint="cs"/>
        <w:sz w:val="20"/>
        <w:szCs w:val="20"/>
        <w:rtl/>
        <w:lang w:bidi="fa-IR"/>
      </w:rPr>
      <w:t>شهید مطهری</w:t>
    </w:r>
    <w:r w:rsidR="005267FA" w:rsidRPr="00023281">
      <w:rPr>
        <w:rFonts w:cs="B Nazanin" w:hint="cs"/>
        <w:sz w:val="20"/>
        <w:szCs w:val="20"/>
        <w:rtl/>
        <w:lang w:bidi="fa-IR"/>
      </w:rPr>
      <w:t xml:space="preserve"> </w:t>
    </w:r>
    <w:r w:rsidR="005267FA" w:rsidRPr="00023281">
      <w:rPr>
        <w:rFonts w:hint="cs"/>
        <w:sz w:val="20"/>
        <w:szCs w:val="20"/>
        <w:rtl/>
        <w:lang w:bidi="fa-IR"/>
      </w:rPr>
      <w:t>––</w:t>
    </w:r>
    <w:r w:rsidR="005267FA" w:rsidRPr="00023281">
      <w:rPr>
        <w:rFonts w:cs="B Nazanin" w:hint="cs"/>
        <w:sz w:val="20"/>
        <w:szCs w:val="20"/>
        <w:rtl/>
        <w:lang w:bidi="fa-IR"/>
      </w:rPr>
      <w:t xml:space="preserve"> </w:t>
    </w:r>
    <w:r w:rsidR="00BF6E2D" w:rsidRPr="00023281">
      <w:rPr>
        <w:rFonts w:cs="B Nazanin" w:hint="cs"/>
        <w:sz w:val="20"/>
        <w:szCs w:val="20"/>
        <w:rtl/>
        <w:lang w:bidi="fa-IR"/>
      </w:rPr>
      <w:t xml:space="preserve">بین </w:t>
    </w:r>
    <w:r w:rsidR="00452F36" w:rsidRPr="00023281">
      <w:rPr>
        <w:rFonts w:cs="B Nazanin" w:hint="cs"/>
        <w:sz w:val="20"/>
        <w:szCs w:val="20"/>
        <w:rtl/>
        <w:lang w:bidi="fa-IR"/>
      </w:rPr>
      <w:t>سنائی</w:t>
    </w:r>
    <w:r w:rsidR="00BF6E2D" w:rsidRPr="00023281">
      <w:rPr>
        <w:rFonts w:cs="B Nazanin" w:hint="cs"/>
        <w:sz w:val="20"/>
        <w:szCs w:val="20"/>
        <w:rtl/>
        <w:lang w:bidi="fa-IR"/>
      </w:rPr>
      <w:t xml:space="preserve"> و قائم مقام</w:t>
    </w:r>
    <w:r w:rsidR="004472E7" w:rsidRPr="00023281">
      <w:rPr>
        <w:rFonts w:cs="B Nazanin" w:hint="cs"/>
        <w:sz w:val="20"/>
        <w:szCs w:val="20"/>
        <w:rtl/>
        <w:lang w:bidi="fa-IR"/>
      </w:rPr>
      <w:t xml:space="preserve"> ( پ 259) </w:t>
    </w:r>
    <w:r w:rsidR="004472E7" w:rsidRPr="00023281">
      <w:rPr>
        <w:rFonts w:hint="cs"/>
        <w:sz w:val="20"/>
        <w:szCs w:val="20"/>
        <w:rtl/>
        <w:lang w:bidi="fa-IR"/>
      </w:rPr>
      <w:t>–</w:t>
    </w:r>
    <w:r w:rsidR="004472E7" w:rsidRPr="00023281">
      <w:rPr>
        <w:rFonts w:cs="B Nazanin" w:hint="cs"/>
        <w:sz w:val="20"/>
        <w:szCs w:val="20"/>
        <w:rtl/>
        <w:lang w:bidi="fa-IR"/>
      </w:rPr>
      <w:t xml:space="preserve"> طبقه 3 - </w:t>
    </w:r>
    <w:r w:rsidR="005267FA" w:rsidRPr="00023281">
      <w:rPr>
        <w:rFonts w:cs="B Nazanin" w:hint="cs"/>
        <w:sz w:val="20"/>
        <w:szCs w:val="20"/>
        <w:rtl/>
        <w:lang w:bidi="fa-IR"/>
      </w:rPr>
      <w:t xml:space="preserve">واحد </w:t>
    </w:r>
    <w:r w:rsidR="004472E7" w:rsidRPr="00023281">
      <w:rPr>
        <w:rFonts w:cs="B Nazanin" w:hint="cs"/>
        <w:sz w:val="20"/>
        <w:szCs w:val="20"/>
        <w:rtl/>
        <w:lang w:bidi="fa-IR"/>
      </w:rPr>
      <w:t>10</w:t>
    </w:r>
  </w:p>
  <w:p w:rsidR="00E54364" w:rsidRPr="00023281" w:rsidRDefault="00E54364" w:rsidP="0033731B">
    <w:pPr>
      <w:pStyle w:val="Footer"/>
      <w:tabs>
        <w:tab w:val="clear" w:pos="8306"/>
        <w:tab w:val="left" w:pos="4785"/>
      </w:tabs>
      <w:spacing w:line="300" w:lineRule="auto"/>
      <w:ind w:left="633"/>
      <w:jc w:val="center"/>
      <w:rPr>
        <w:rFonts w:cs="B Nazanin"/>
        <w:sz w:val="20"/>
        <w:szCs w:val="20"/>
        <w:rtl/>
        <w:lang w:bidi="fa-IR"/>
      </w:rPr>
    </w:pPr>
    <w:r w:rsidRPr="00023281">
      <w:rPr>
        <w:rFonts w:cs="B Nazanin" w:hint="cs"/>
        <w:sz w:val="20"/>
        <w:szCs w:val="20"/>
        <w:rtl/>
        <w:lang w:bidi="fa-IR"/>
      </w:rPr>
      <w:t>تلف</w:t>
    </w:r>
    <w:r w:rsidR="004472E7" w:rsidRPr="00023281">
      <w:rPr>
        <w:rFonts w:cs="B Nazanin" w:hint="cs"/>
        <w:sz w:val="20"/>
        <w:szCs w:val="20"/>
        <w:rtl/>
        <w:lang w:bidi="fa-IR"/>
      </w:rPr>
      <w:t xml:space="preserve">ن </w:t>
    </w:r>
    <w:r w:rsidRPr="00023281">
      <w:rPr>
        <w:rFonts w:cs="B Nazanin" w:hint="cs"/>
        <w:sz w:val="20"/>
        <w:szCs w:val="20"/>
        <w:rtl/>
        <w:lang w:bidi="fa-IR"/>
      </w:rPr>
      <w:t>:</w:t>
    </w:r>
    <w:r w:rsidR="00695C61" w:rsidRPr="00023281">
      <w:rPr>
        <w:rFonts w:cs="B Nazanin" w:hint="cs"/>
        <w:sz w:val="20"/>
        <w:szCs w:val="20"/>
        <w:rtl/>
        <w:lang w:bidi="fa-IR"/>
      </w:rPr>
      <w:t xml:space="preserve"> </w:t>
    </w:r>
    <w:r w:rsidRPr="00023281">
      <w:rPr>
        <w:rFonts w:cs="B Nazanin" w:hint="cs"/>
        <w:sz w:val="20"/>
        <w:szCs w:val="20"/>
        <w:rtl/>
        <w:lang w:bidi="fa-IR"/>
      </w:rPr>
      <w:t xml:space="preserve"> </w:t>
    </w:r>
    <w:r w:rsidR="00380E50" w:rsidRPr="00023281">
      <w:rPr>
        <w:rFonts w:cs="B Nazanin" w:hint="cs"/>
        <w:sz w:val="20"/>
        <w:szCs w:val="20"/>
        <w:rtl/>
        <w:lang w:bidi="fa-IR"/>
      </w:rPr>
      <w:t>88701794</w:t>
    </w:r>
    <w:r w:rsidR="00695C61" w:rsidRPr="00023281">
      <w:rPr>
        <w:rFonts w:cs="B Nazanin" w:hint="cs"/>
        <w:sz w:val="20"/>
        <w:szCs w:val="20"/>
        <w:rtl/>
        <w:lang w:bidi="fa-IR"/>
      </w:rPr>
      <w:t xml:space="preserve"> </w:t>
    </w:r>
    <w:r w:rsidR="005208E7" w:rsidRPr="00023281">
      <w:rPr>
        <w:rFonts w:cs="B Nazanin" w:hint="cs"/>
        <w:sz w:val="20"/>
        <w:szCs w:val="20"/>
        <w:rtl/>
        <w:lang w:bidi="fa-IR"/>
      </w:rPr>
      <w:t>-</w:t>
    </w:r>
    <w:r w:rsidR="0033731B" w:rsidRPr="00023281">
      <w:rPr>
        <w:rFonts w:cs="B Nazanin" w:hint="cs"/>
        <w:sz w:val="20"/>
        <w:szCs w:val="20"/>
        <w:rtl/>
        <w:lang w:bidi="fa-IR"/>
      </w:rPr>
      <w:t xml:space="preserve"> </w:t>
    </w:r>
    <w:r w:rsidR="005208E7" w:rsidRPr="00023281">
      <w:rPr>
        <w:rFonts w:cs="B Nazanin" w:hint="cs"/>
        <w:sz w:val="20"/>
        <w:szCs w:val="20"/>
        <w:rtl/>
        <w:lang w:bidi="fa-IR"/>
      </w:rPr>
      <w:t>88482308</w:t>
    </w:r>
    <w:r w:rsidR="004472E7" w:rsidRPr="00023281">
      <w:rPr>
        <w:rFonts w:cs="B Nazanin" w:hint="cs"/>
        <w:sz w:val="20"/>
        <w:szCs w:val="20"/>
        <w:rtl/>
        <w:lang w:bidi="fa-IR"/>
      </w:rPr>
      <w:t xml:space="preserve">  </w:t>
    </w:r>
    <w:r w:rsidR="00AB6627" w:rsidRPr="00023281">
      <w:rPr>
        <w:rFonts w:cs="B Nazanin"/>
        <w:sz w:val="20"/>
        <w:szCs w:val="20"/>
        <w:lang w:bidi="fa-IR"/>
      </w:rPr>
      <w:t xml:space="preserve"> </w:t>
    </w:r>
    <w:r w:rsidR="00695C61" w:rsidRPr="00023281">
      <w:rPr>
        <w:rFonts w:cs="B Nazanin" w:hint="cs"/>
        <w:sz w:val="20"/>
        <w:szCs w:val="20"/>
        <w:rtl/>
        <w:lang w:bidi="fa-IR"/>
      </w:rPr>
      <w:t xml:space="preserve"> </w:t>
    </w:r>
    <w:r w:rsidR="004472E7" w:rsidRPr="00023281">
      <w:rPr>
        <w:rFonts w:cs="B Nazanin" w:hint="cs"/>
        <w:sz w:val="20"/>
        <w:szCs w:val="20"/>
        <w:rtl/>
        <w:lang w:bidi="fa-IR"/>
      </w:rPr>
      <w:t xml:space="preserve">  </w:t>
    </w:r>
    <w:r w:rsidR="00695C61" w:rsidRPr="00023281">
      <w:rPr>
        <w:rFonts w:cs="B Nazanin" w:hint="cs"/>
        <w:sz w:val="20"/>
        <w:szCs w:val="20"/>
        <w:rtl/>
        <w:lang w:bidi="fa-IR"/>
      </w:rPr>
      <w:t xml:space="preserve"> فکس : </w:t>
    </w:r>
    <w:r w:rsidR="00380E50" w:rsidRPr="00023281">
      <w:rPr>
        <w:rFonts w:cs="B Nazanin" w:hint="cs"/>
        <w:sz w:val="20"/>
        <w:szCs w:val="20"/>
        <w:rtl/>
        <w:lang w:bidi="fa-IR"/>
      </w:rPr>
      <w:t>88</w:t>
    </w:r>
    <w:r w:rsidR="005208E7" w:rsidRPr="00023281">
      <w:rPr>
        <w:rFonts w:cs="B Nazanin" w:hint="cs"/>
        <w:sz w:val="20"/>
        <w:szCs w:val="20"/>
        <w:rtl/>
        <w:lang w:bidi="fa-IR"/>
      </w:rPr>
      <w:t>702809</w:t>
    </w:r>
    <w:r w:rsidR="00BD0CCD" w:rsidRPr="00023281">
      <w:rPr>
        <w:rFonts w:cs="B Nazanin"/>
        <w:sz w:val="20"/>
        <w:szCs w:val="20"/>
        <w:rtl/>
        <w:lang w:bidi="fa-IR"/>
      </w:rPr>
      <w:tab/>
    </w:r>
    <w:r w:rsidR="00857FBD" w:rsidRPr="00023281">
      <w:rPr>
        <w:rFonts w:cs="B Nazanin"/>
        <w:sz w:val="20"/>
        <w:szCs w:val="20"/>
        <w:lang w:bidi="fa-IR"/>
      </w:rPr>
      <w:t>Email:</w:t>
    </w:r>
    <w:r w:rsidR="0033731B" w:rsidRPr="00023281">
      <w:rPr>
        <w:rFonts w:cs="B Nazanin"/>
        <w:sz w:val="20"/>
        <w:szCs w:val="20"/>
        <w:lang w:bidi="fa-IR"/>
      </w:rPr>
      <w:t>PSFCO</w:t>
    </w:r>
    <w:r w:rsidR="00BD0CCD" w:rsidRPr="00023281">
      <w:rPr>
        <w:rFonts w:cs="B Nazanin"/>
        <w:sz w:val="20"/>
        <w:szCs w:val="20"/>
        <w:lang w:bidi="fa-IR"/>
      </w:rPr>
      <w:t>@</w:t>
    </w:r>
    <w:r w:rsidR="0033731B" w:rsidRPr="00023281">
      <w:rPr>
        <w:rFonts w:cs="B Nazanin"/>
        <w:sz w:val="20"/>
        <w:szCs w:val="20"/>
        <w:lang w:bidi="fa-IR"/>
      </w:rPr>
      <w:t>Y</w:t>
    </w:r>
    <w:r w:rsidR="00BD0CCD" w:rsidRPr="00023281">
      <w:rPr>
        <w:rFonts w:cs="B Nazanin"/>
        <w:sz w:val="20"/>
        <w:szCs w:val="20"/>
        <w:lang w:bidi="fa-IR"/>
      </w:rPr>
      <w:t>ahoo.com</w:t>
    </w:r>
    <w:r w:rsidR="00AB6627" w:rsidRPr="00023281">
      <w:rPr>
        <w:rFonts w:cs="B Nazanin"/>
        <w:sz w:val="20"/>
        <w:szCs w:val="20"/>
        <w:lang w:bidi="fa-I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3A" w:rsidRDefault="00895B3A">
      <w:r>
        <w:separator/>
      </w:r>
    </w:p>
  </w:footnote>
  <w:footnote w:type="continuationSeparator" w:id="0">
    <w:p w:rsidR="00895B3A" w:rsidRDefault="0089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C1" w:rsidRPr="007E19DF" w:rsidRDefault="0074282E" w:rsidP="00B557C1">
    <w:pPr>
      <w:pStyle w:val="Header"/>
      <w:rPr>
        <w:rFonts w:cs="B Nazanin"/>
        <w:rtl/>
        <w:lang w:bidi="fa-IR"/>
      </w:rPr>
    </w:pPr>
    <w:r w:rsidRPr="007E19DF">
      <w:rPr>
        <w:rFonts w:cs="B Nazanin"/>
        <w:noProof/>
        <w:rtl/>
      </w:rPr>
      <w:drawing>
        <wp:anchor distT="0" distB="0" distL="114300" distR="114300" simplePos="0" relativeHeight="251658240" behindDoc="0" locked="0" layoutInCell="1" allowOverlap="1" wp14:anchorId="309932AE" wp14:editId="003A1495">
          <wp:simplePos x="0" y="0"/>
          <wp:positionH relativeFrom="column">
            <wp:posOffset>5656580</wp:posOffset>
          </wp:positionH>
          <wp:positionV relativeFrom="paragraph">
            <wp:posOffset>34290</wp:posOffset>
          </wp:positionV>
          <wp:extent cx="831215" cy="904875"/>
          <wp:effectExtent l="0" t="0" r="0" b="0"/>
          <wp:wrapNone/>
          <wp:docPr id="18" name="Picture 18" descr="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57C1" w:rsidRPr="007E19DF" w:rsidRDefault="00682E8F" w:rsidP="00774B39">
    <w:pPr>
      <w:pStyle w:val="Header"/>
      <w:tabs>
        <w:tab w:val="clear" w:pos="4153"/>
        <w:tab w:val="clear" w:pos="8306"/>
        <w:tab w:val="left" w:pos="9525"/>
      </w:tabs>
      <w:rPr>
        <w:rFonts w:cs="B Nazanin"/>
        <w:rtl/>
        <w:lang w:bidi="fa-IR"/>
      </w:rPr>
    </w:pPr>
    <w:r w:rsidRPr="007E19DF"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FFC6CA" wp14:editId="077A2DBF">
              <wp:simplePos x="0" y="0"/>
              <wp:positionH relativeFrom="column">
                <wp:posOffset>-357505</wp:posOffset>
              </wp:positionH>
              <wp:positionV relativeFrom="paragraph">
                <wp:posOffset>114547</wp:posOffset>
              </wp:positionV>
              <wp:extent cx="1486535" cy="660235"/>
              <wp:effectExtent l="0" t="0" r="18415" b="2603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66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7C1" w:rsidRPr="007E19DF" w:rsidRDefault="0051422D" w:rsidP="00682E8F">
                          <w:pPr>
                            <w:rPr>
                              <w:rFonts w:cs="B Nazanin"/>
                              <w:sz w:val="20"/>
                              <w:lang w:bidi="fa-IR"/>
                            </w:rPr>
                          </w:pPr>
                          <w:r w:rsidRPr="007E19DF">
                            <w:rPr>
                              <w:rFonts w:cs="B Nazanin" w:hint="cs"/>
                              <w:sz w:val="20"/>
                              <w:rtl/>
                              <w:lang w:bidi="fa-IR"/>
                            </w:rPr>
                            <w:t xml:space="preserve">شماره : </w:t>
                          </w:r>
                          <w:r w:rsidR="00285F5E" w:rsidRPr="007E19DF">
                            <w:rPr>
                              <w:rFonts w:cs="B Nazanin"/>
                              <w:sz w:val="20"/>
                              <w:lang w:bidi="fa-IR"/>
                            </w:rPr>
                            <w:t>94</w:t>
                          </w:r>
                          <w:r w:rsidR="006E1224" w:rsidRPr="007E19DF">
                            <w:rPr>
                              <w:rFonts w:cs="B Nazanin"/>
                              <w:sz w:val="20"/>
                              <w:lang w:bidi="fa-IR"/>
                            </w:rPr>
                            <w:t>/PSF/</w:t>
                          </w:r>
                          <w:r w:rsidR="00285F5E" w:rsidRPr="007E19DF">
                            <w:rPr>
                              <w:rFonts w:cs="B Nazanin"/>
                              <w:sz w:val="20"/>
                              <w:lang w:bidi="fa-IR"/>
                            </w:rPr>
                            <w:t>02</w:t>
                          </w:r>
                          <w:r w:rsidR="00682E8F" w:rsidRPr="007E19DF">
                            <w:rPr>
                              <w:rFonts w:cs="B Nazanin"/>
                              <w:sz w:val="20"/>
                              <w:lang w:bidi="fa-IR"/>
                            </w:rPr>
                            <w:t>50</w:t>
                          </w:r>
                        </w:p>
                        <w:p w:rsidR="00B557C1" w:rsidRPr="007E19DF" w:rsidRDefault="00B557C1" w:rsidP="00682E8F">
                          <w:pPr>
                            <w:rPr>
                              <w:rFonts w:cs="B Nazanin"/>
                              <w:lang w:bidi="fa-IR"/>
                            </w:rPr>
                          </w:pPr>
                          <w:r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D63568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:</w:t>
                          </w:r>
                          <w:r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 </w:t>
                          </w:r>
                          <w:r w:rsidR="00285F5E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2</w:t>
                          </w:r>
                          <w:r w:rsidR="00682E8F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3</w:t>
                          </w:r>
                          <w:r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/</w:t>
                          </w:r>
                          <w:r w:rsidR="00285F5E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02</w:t>
                          </w:r>
                          <w:r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/</w:t>
                          </w:r>
                          <w:r w:rsidR="00AB6627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139</w:t>
                          </w:r>
                          <w:r w:rsidR="00285F5E" w:rsidRPr="007E19DF">
                            <w:rPr>
                              <w:rFonts w:cs="B Nazanin" w:hint="cs"/>
                              <w:rtl/>
                              <w:lang w:bidi="fa-IR"/>
                            </w:rPr>
                            <w:t>4</w:t>
                          </w:r>
                        </w:p>
                        <w:p w:rsidR="002E40FE" w:rsidRPr="007E19DF" w:rsidRDefault="002E40FE">
                          <w:pPr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FC6C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28.15pt;margin-top:9pt;width:117.05pt;height:5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" strokecolor="white">
              <v:textbox>
                <w:txbxContent>
                  <w:p w:rsidR="00B557C1" w:rsidRPr="007E19DF" w:rsidRDefault="0051422D" w:rsidP="00682E8F">
                    <w:pPr>
                      <w:rPr>
                        <w:rFonts w:cs="B Nazanin"/>
                        <w:sz w:val="20"/>
                        <w:lang w:bidi="fa-IR"/>
                      </w:rPr>
                    </w:pPr>
                    <w:r w:rsidRPr="007E19DF">
                      <w:rPr>
                        <w:rFonts w:cs="B Nazanin" w:hint="cs"/>
                        <w:sz w:val="20"/>
                        <w:rtl/>
                        <w:lang w:bidi="fa-IR"/>
                      </w:rPr>
                      <w:t xml:space="preserve">شماره : </w:t>
                    </w:r>
                    <w:r w:rsidR="00285F5E" w:rsidRPr="007E19DF">
                      <w:rPr>
                        <w:rFonts w:cs="B Nazanin"/>
                        <w:sz w:val="20"/>
                        <w:lang w:bidi="fa-IR"/>
                      </w:rPr>
                      <w:t>94</w:t>
                    </w:r>
                    <w:r w:rsidR="006E1224" w:rsidRPr="007E19DF">
                      <w:rPr>
                        <w:rFonts w:cs="B Nazanin"/>
                        <w:sz w:val="20"/>
                        <w:lang w:bidi="fa-IR"/>
                      </w:rPr>
                      <w:t>/PSF/</w:t>
                    </w:r>
                    <w:r w:rsidR="00285F5E" w:rsidRPr="007E19DF">
                      <w:rPr>
                        <w:rFonts w:cs="B Nazanin"/>
                        <w:sz w:val="20"/>
                        <w:lang w:bidi="fa-IR"/>
                      </w:rPr>
                      <w:t>02</w:t>
                    </w:r>
                    <w:r w:rsidR="00682E8F" w:rsidRPr="007E19DF">
                      <w:rPr>
                        <w:rFonts w:cs="B Nazanin"/>
                        <w:sz w:val="20"/>
                        <w:lang w:bidi="fa-IR"/>
                      </w:rPr>
                      <w:t>50</w:t>
                    </w:r>
                  </w:p>
                  <w:p w:rsidR="00B557C1" w:rsidRPr="007E19DF" w:rsidRDefault="00B557C1" w:rsidP="00682E8F">
                    <w:pPr>
                      <w:rPr>
                        <w:rFonts w:cs="B Nazanin"/>
                        <w:lang w:bidi="fa-IR"/>
                      </w:rPr>
                    </w:pPr>
                    <w:r w:rsidRPr="007E19D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D63568" w:rsidRPr="007E19DF">
                      <w:rPr>
                        <w:rFonts w:cs="B Nazanin" w:hint="cs"/>
                        <w:rtl/>
                        <w:lang w:bidi="fa-IR"/>
                      </w:rPr>
                      <w:t>:</w:t>
                    </w:r>
                    <w:r w:rsidRPr="007E19DF">
                      <w:rPr>
                        <w:rFonts w:cs="B Nazanin" w:hint="cs"/>
                        <w:rtl/>
                        <w:lang w:bidi="fa-IR"/>
                      </w:rPr>
                      <w:t xml:space="preserve">  </w:t>
                    </w:r>
                    <w:r w:rsidR="00285F5E" w:rsidRPr="007E19DF">
                      <w:rPr>
                        <w:rFonts w:cs="B Nazanin" w:hint="cs"/>
                        <w:rtl/>
                        <w:lang w:bidi="fa-IR"/>
                      </w:rPr>
                      <w:t>2</w:t>
                    </w:r>
                    <w:r w:rsidR="00682E8F" w:rsidRPr="007E19DF">
                      <w:rPr>
                        <w:rFonts w:cs="B Nazanin" w:hint="cs"/>
                        <w:rtl/>
                        <w:lang w:bidi="fa-IR"/>
                      </w:rPr>
                      <w:t>3</w:t>
                    </w:r>
                    <w:r w:rsidRPr="007E19DF">
                      <w:rPr>
                        <w:rFonts w:cs="B Nazanin" w:hint="cs"/>
                        <w:rtl/>
                        <w:lang w:bidi="fa-IR"/>
                      </w:rPr>
                      <w:t>/</w:t>
                    </w:r>
                    <w:r w:rsidR="00285F5E" w:rsidRPr="007E19DF">
                      <w:rPr>
                        <w:rFonts w:cs="B Nazanin" w:hint="cs"/>
                        <w:rtl/>
                        <w:lang w:bidi="fa-IR"/>
                      </w:rPr>
                      <w:t>02</w:t>
                    </w:r>
                    <w:r w:rsidRPr="007E19DF">
                      <w:rPr>
                        <w:rFonts w:cs="B Nazanin" w:hint="cs"/>
                        <w:rtl/>
                        <w:lang w:bidi="fa-IR"/>
                      </w:rPr>
                      <w:t>/</w:t>
                    </w:r>
                    <w:r w:rsidR="00AB6627" w:rsidRPr="007E19DF">
                      <w:rPr>
                        <w:rFonts w:cs="B Nazanin" w:hint="cs"/>
                        <w:rtl/>
                        <w:lang w:bidi="fa-IR"/>
                      </w:rPr>
                      <w:t>139</w:t>
                    </w:r>
                    <w:r w:rsidR="00285F5E" w:rsidRPr="007E19DF">
                      <w:rPr>
                        <w:rFonts w:cs="B Nazanin" w:hint="cs"/>
                        <w:rtl/>
                        <w:lang w:bidi="fa-IR"/>
                      </w:rPr>
                      <w:t>4</w:t>
                    </w:r>
                  </w:p>
                  <w:p w:rsidR="002E40FE" w:rsidRPr="007E19DF" w:rsidRDefault="002E40FE">
                    <w:pPr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  <w:r w:rsidR="00D63568" w:rsidRPr="007E19DF"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290A3" wp14:editId="40939674">
              <wp:simplePos x="0" y="0"/>
              <wp:positionH relativeFrom="column">
                <wp:posOffset>1399540</wp:posOffset>
              </wp:positionH>
              <wp:positionV relativeFrom="paragraph">
                <wp:posOffset>114300</wp:posOffset>
              </wp:positionV>
              <wp:extent cx="4007485" cy="659765"/>
              <wp:effectExtent l="0" t="0" r="0" b="698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48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7C1" w:rsidRPr="007E19DF" w:rsidRDefault="00B557C1" w:rsidP="00B557C1">
                          <w:pPr>
                            <w:jc w:val="center"/>
                            <w:rPr>
                              <w:rFonts w:ascii="Arial" w:hAnsi="Arial" w:cs="B Nazanin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7E19DF">
                            <w:rPr>
                              <w:rFonts w:ascii="Arial" w:hAnsi="Arial" w:cs="B Nazanin"/>
                              <w:sz w:val="32"/>
                              <w:szCs w:val="32"/>
                              <w:rtl/>
                              <w:lang w:bidi="fa-IR"/>
                            </w:rPr>
                            <w:t>شر</w:t>
                          </w:r>
                          <w:r w:rsidRPr="007E19DF">
                            <w:rPr>
                              <w:rFonts w:ascii="Arial" w:hAnsi="Arial"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ک</w:t>
                          </w:r>
                          <w:r w:rsidRPr="007E19DF">
                            <w:rPr>
                              <w:rFonts w:ascii="Arial" w:hAnsi="Arial" w:cs="B Nazanin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ت مهندسی و </w:t>
                          </w:r>
                          <w:r w:rsidRPr="007E19DF">
                            <w:rPr>
                              <w:rFonts w:ascii="Arial" w:hAnsi="Arial"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ب</w:t>
                          </w:r>
                          <w:r w:rsidRPr="007E19DF">
                            <w:rPr>
                              <w:rFonts w:ascii="Arial" w:hAnsi="Arial" w:cs="B Nazanin"/>
                              <w:sz w:val="32"/>
                              <w:szCs w:val="32"/>
                              <w:rtl/>
                              <w:lang w:bidi="fa-IR"/>
                            </w:rPr>
                            <w:t>ا</w:t>
                          </w:r>
                          <w:r w:rsidRPr="007E19DF">
                            <w:rPr>
                              <w:rFonts w:ascii="Arial" w:hAnsi="Arial"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ز</w:t>
                          </w:r>
                          <w:r w:rsidRPr="007E19DF">
                            <w:rPr>
                              <w:rFonts w:ascii="Arial" w:hAnsi="Arial" w:cs="B Nazanin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رگانی </w:t>
                          </w:r>
                          <w:r w:rsidRPr="007E19DF">
                            <w:rPr>
                              <w:rFonts w:ascii="Arial" w:hAnsi="Arial"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پ</w:t>
                          </w:r>
                          <w:r w:rsidRPr="007E19DF">
                            <w:rPr>
                              <w:rFonts w:ascii="Arial" w:hAnsi="Arial" w:cs="B Nazanin"/>
                              <w:sz w:val="32"/>
                              <w:szCs w:val="32"/>
                              <w:rtl/>
                              <w:lang w:bidi="fa-IR"/>
                            </w:rPr>
                            <w:t>اینده سازان فرآیند</w:t>
                          </w:r>
                        </w:p>
                        <w:p w:rsidR="00B557C1" w:rsidRPr="007E19DF" w:rsidRDefault="00B557C1" w:rsidP="00B557C1">
                          <w:pPr>
                            <w:jc w:val="center"/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>PSF CO</w:t>
                          </w:r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>Payandeh</w:t>
                          </w:r>
                          <w:proofErr w:type="spellEnd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>Sazan</w:t>
                          </w:r>
                          <w:proofErr w:type="spellEnd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>Farayand</w:t>
                          </w:r>
                          <w:proofErr w:type="spellEnd"/>
                          <w:r w:rsidRPr="007E19DF">
                            <w:rPr>
                              <w:rFonts w:asciiTheme="minorBidi" w:hAnsiTheme="minorBidi" w:cs="B Nazanin"/>
                              <w:i/>
                              <w:iCs/>
                              <w:sz w:val="28"/>
                              <w:szCs w:val="28"/>
                            </w:rPr>
                            <w:t xml:space="preserve"> Co.)</w:t>
                          </w:r>
                        </w:p>
                        <w:p w:rsidR="00B557C1" w:rsidRPr="007E19DF" w:rsidRDefault="00B557C1" w:rsidP="00B557C1">
                          <w:pPr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290A3" id="Text Box 19" o:spid="_x0000_s1027" type="#_x0000_t202" style="position:absolute;left:0;text-align:left;margin-left:110.2pt;margin-top:9pt;width:315.5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0fhQ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" stroked="f">
              <v:textbox>
                <w:txbxContent>
                  <w:p w:rsidR="00B557C1" w:rsidRPr="007E19DF" w:rsidRDefault="00B557C1" w:rsidP="00B557C1">
                    <w:pPr>
                      <w:jc w:val="center"/>
                      <w:rPr>
                        <w:rFonts w:ascii="Arial" w:hAnsi="Arial" w:cs="B Nazanin"/>
                        <w:sz w:val="36"/>
                        <w:szCs w:val="36"/>
                        <w:rtl/>
                        <w:lang w:bidi="fa-IR"/>
                      </w:rPr>
                    </w:pPr>
                    <w:r w:rsidRPr="007E19DF">
                      <w:rPr>
                        <w:rFonts w:ascii="Arial" w:hAnsi="Arial" w:cs="B Nazanin"/>
                        <w:sz w:val="32"/>
                        <w:szCs w:val="32"/>
                        <w:rtl/>
                        <w:lang w:bidi="fa-IR"/>
                      </w:rPr>
                      <w:t>شر</w:t>
                    </w:r>
                    <w:r w:rsidRPr="007E19DF">
                      <w:rPr>
                        <w:rFonts w:ascii="Arial" w:hAnsi="Arial" w:cs="B Nazanin" w:hint="cs"/>
                        <w:sz w:val="32"/>
                        <w:szCs w:val="32"/>
                        <w:rtl/>
                        <w:lang w:bidi="fa-IR"/>
                      </w:rPr>
                      <w:t>ک</w:t>
                    </w:r>
                    <w:r w:rsidRPr="007E19DF">
                      <w:rPr>
                        <w:rFonts w:ascii="Arial" w:hAnsi="Arial" w:cs="B Nazanin"/>
                        <w:sz w:val="32"/>
                        <w:szCs w:val="32"/>
                        <w:rtl/>
                        <w:lang w:bidi="fa-IR"/>
                      </w:rPr>
                      <w:t xml:space="preserve">ت مهندسی و </w:t>
                    </w:r>
                    <w:r w:rsidRPr="007E19DF">
                      <w:rPr>
                        <w:rFonts w:ascii="Arial" w:hAnsi="Arial" w:cs="B Nazanin" w:hint="cs"/>
                        <w:sz w:val="32"/>
                        <w:szCs w:val="32"/>
                        <w:rtl/>
                        <w:lang w:bidi="fa-IR"/>
                      </w:rPr>
                      <w:t>ب</w:t>
                    </w:r>
                    <w:r w:rsidRPr="007E19DF">
                      <w:rPr>
                        <w:rFonts w:ascii="Arial" w:hAnsi="Arial" w:cs="B Nazanin"/>
                        <w:sz w:val="32"/>
                        <w:szCs w:val="32"/>
                        <w:rtl/>
                        <w:lang w:bidi="fa-IR"/>
                      </w:rPr>
                      <w:t>ا</w:t>
                    </w:r>
                    <w:r w:rsidRPr="007E19DF">
                      <w:rPr>
                        <w:rFonts w:ascii="Arial" w:hAnsi="Arial" w:cs="B Nazanin" w:hint="cs"/>
                        <w:sz w:val="32"/>
                        <w:szCs w:val="32"/>
                        <w:rtl/>
                        <w:lang w:bidi="fa-IR"/>
                      </w:rPr>
                      <w:t>ز</w:t>
                    </w:r>
                    <w:r w:rsidRPr="007E19DF">
                      <w:rPr>
                        <w:rFonts w:ascii="Arial" w:hAnsi="Arial" w:cs="B Nazanin"/>
                        <w:sz w:val="32"/>
                        <w:szCs w:val="32"/>
                        <w:rtl/>
                        <w:lang w:bidi="fa-IR"/>
                      </w:rPr>
                      <w:t xml:space="preserve">رگانی </w:t>
                    </w:r>
                    <w:r w:rsidRPr="007E19DF">
                      <w:rPr>
                        <w:rFonts w:ascii="Arial" w:hAnsi="Arial" w:cs="B Nazanin" w:hint="cs"/>
                        <w:sz w:val="32"/>
                        <w:szCs w:val="32"/>
                        <w:rtl/>
                        <w:lang w:bidi="fa-IR"/>
                      </w:rPr>
                      <w:t>پ</w:t>
                    </w:r>
                    <w:r w:rsidRPr="007E19DF">
                      <w:rPr>
                        <w:rFonts w:ascii="Arial" w:hAnsi="Arial" w:cs="B Nazanin"/>
                        <w:sz w:val="32"/>
                        <w:szCs w:val="32"/>
                        <w:rtl/>
                        <w:lang w:bidi="fa-IR"/>
                      </w:rPr>
                      <w:t>اینده سازان فرآیند</w:t>
                    </w:r>
                  </w:p>
                  <w:p w:rsidR="00B557C1" w:rsidRPr="007E19DF" w:rsidRDefault="00B557C1" w:rsidP="00B557C1">
                    <w:pPr>
                      <w:jc w:val="center"/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</w:pPr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>PSF CO</w:t>
                    </w:r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>(</w:t>
                    </w:r>
                    <w:proofErr w:type="spellStart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>Payandeh</w:t>
                    </w:r>
                    <w:proofErr w:type="spellEnd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>Sazan</w:t>
                    </w:r>
                    <w:proofErr w:type="spellEnd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>Farayand</w:t>
                    </w:r>
                    <w:proofErr w:type="spellEnd"/>
                    <w:r w:rsidRPr="007E19DF">
                      <w:rPr>
                        <w:rFonts w:asciiTheme="minorBidi" w:hAnsiTheme="minorBidi" w:cs="B Nazanin"/>
                        <w:i/>
                        <w:iCs/>
                        <w:sz w:val="28"/>
                        <w:szCs w:val="28"/>
                      </w:rPr>
                      <w:t xml:space="preserve"> Co.)</w:t>
                    </w:r>
                  </w:p>
                  <w:p w:rsidR="00B557C1" w:rsidRPr="007E19DF" w:rsidRDefault="00B557C1" w:rsidP="00B557C1">
                    <w:pPr>
                      <w:rPr>
                        <w:rFonts w:cs="B Nazanin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B1FE4" w:rsidRPr="007E19DF">
      <w:rPr>
        <w:rFonts w:cs="B Nazanin"/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69E96C" wp14:editId="282C76A1">
              <wp:simplePos x="0" y="0"/>
              <wp:positionH relativeFrom="column">
                <wp:posOffset>-222250</wp:posOffset>
              </wp:positionH>
              <wp:positionV relativeFrom="paragraph">
                <wp:posOffset>829944</wp:posOffset>
              </wp:positionV>
              <wp:extent cx="6949440" cy="0"/>
              <wp:effectExtent l="0" t="19050" r="381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A8F13" id="Line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pt,65.35pt" to="529.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0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" strokeweight="2.25pt"/>
          </w:pict>
        </mc:Fallback>
      </mc:AlternateContent>
    </w:r>
    <w:r w:rsidR="00774B39" w:rsidRPr="007E19DF">
      <w:rPr>
        <w:rFonts w:cs="B Nazanin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D3"/>
    <w:multiLevelType w:val="hybridMultilevel"/>
    <w:tmpl w:val="B2F4B6E4"/>
    <w:lvl w:ilvl="0" w:tplc="BE3CA72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DEE6C25"/>
    <w:multiLevelType w:val="hybridMultilevel"/>
    <w:tmpl w:val="F0664364"/>
    <w:lvl w:ilvl="0" w:tplc="BE3CA72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56F02"/>
    <w:multiLevelType w:val="hybridMultilevel"/>
    <w:tmpl w:val="81C00F9C"/>
    <w:lvl w:ilvl="0" w:tplc="DFC0685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7100"/>
    <w:multiLevelType w:val="hybridMultilevel"/>
    <w:tmpl w:val="0A40AC30"/>
    <w:lvl w:ilvl="0" w:tplc="FD12296C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820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969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C430FD"/>
    <w:multiLevelType w:val="hybridMultilevel"/>
    <w:tmpl w:val="2F10C110"/>
    <w:lvl w:ilvl="0" w:tplc="33A82ED0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F0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D5C7F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AA6086"/>
    <w:multiLevelType w:val="hybridMultilevel"/>
    <w:tmpl w:val="2634DAB2"/>
    <w:lvl w:ilvl="0" w:tplc="7B62C8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2 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F1296"/>
    <w:multiLevelType w:val="hybridMultilevel"/>
    <w:tmpl w:val="15022A8A"/>
    <w:lvl w:ilvl="0" w:tplc="32AEB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D"/>
    <w:rsid w:val="00010E3A"/>
    <w:rsid w:val="00014E97"/>
    <w:rsid w:val="00023281"/>
    <w:rsid w:val="00036368"/>
    <w:rsid w:val="00040B35"/>
    <w:rsid w:val="00055A21"/>
    <w:rsid w:val="00057055"/>
    <w:rsid w:val="000747F5"/>
    <w:rsid w:val="00083396"/>
    <w:rsid w:val="000841AA"/>
    <w:rsid w:val="000B455A"/>
    <w:rsid w:val="000B7DC4"/>
    <w:rsid w:val="000C4615"/>
    <w:rsid w:val="000D4987"/>
    <w:rsid w:val="000E163D"/>
    <w:rsid w:val="000E7CC2"/>
    <w:rsid w:val="001059B2"/>
    <w:rsid w:val="001106BC"/>
    <w:rsid w:val="00113211"/>
    <w:rsid w:val="0012061F"/>
    <w:rsid w:val="001443D4"/>
    <w:rsid w:val="00164257"/>
    <w:rsid w:val="0017352A"/>
    <w:rsid w:val="001B1FE4"/>
    <w:rsid w:val="001B3C13"/>
    <w:rsid w:val="001C1F39"/>
    <w:rsid w:val="001C5A8A"/>
    <w:rsid w:val="001C5DDA"/>
    <w:rsid w:val="0021359F"/>
    <w:rsid w:val="00225094"/>
    <w:rsid w:val="00237048"/>
    <w:rsid w:val="002460F8"/>
    <w:rsid w:val="0026317E"/>
    <w:rsid w:val="00272360"/>
    <w:rsid w:val="00276AE3"/>
    <w:rsid w:val="00285F5E"/>
    <w:rsid w:val="00296659"/>
    <w:rsid w:val="002A5EC0"/>
    <w:rsid w:val="002B0330"/>
    <w:rsid w:val="002B12B4"/>
    <w:rsid w:val="002E40FE"/>
    <w:rsid w:val="00314E5C"/>
    <w:rsid w:val="00321B14"/>
    <w:rsid w:val="0033731B"/>
    <w:rsid w:val="00354D2F"/>
    <w:rsid w:val="00377094"/>
    <w:rsid w:val="00377A3C"/>
    <w:rsid w:val="00380E50"/>
    <w:rsid w:val="003A2602"/>
    <w:rsid w:val="003A6EAB"/>
    <w:rsid w:val="003D5B0B"/>
    <w:rsid w:val="003E56E6"/>
    <w:rsid w:val="003F7B5F"/>
    <w:rsid w:val="00404347"/>
    <w:rsid w:val="00407013"/>
    <w:rsid w:val="00414A01"/>
    <w:rsid w:val="004207FD"/>
    <w:rsid w:val="00437DF9"/>
    <w:rsid w:val="004472E7"/>
    <w:rsid w:val="0045193B"/>
    <w:rsid w:val="00452F36"/>
    <w:rsid w:val="00460120"/>
    <w:rsid w:val="004B31D6"/>
    <w:rsid w:val="004B5F0B"/>
    <w:rsid w:val="004C4AC5"/>
    <w:rsid w:val="004D2E07"/>
    <w:rsid w:val="004F47D7"/>
    <w:rsid w:val="004F6904"/>
    <w:rsid w:val="00501152"/>
    <w:rsid w:val="005072FC"/>
    <w:rsid w:val="00512A7D"/>
    <w:rsid w:val="0051422D"/>
    <w:rsid w:val="0051665B"/>
    <w:rsid w:val="005208E7"/>
    <w:rsid w:val="005267FA"/>
    <w:rsid w:val="005360D0"/>
    <w:rsid w:val="0056353B"/>
    <w:rsid w:val="00584419"/>
    <w:rsid w:val="005936D1"/>
    <w:rsid w:val="005A0554"/>
    <w:rsid w:val="005B0E58"/>
    <w:rsid w:val="005B4441"/>
    <w:rsid w:val="005C4EB6"/>
    <w:rsid w:val="005E453E"/>
    <w:rsid w:val="006044F2"/>
    <w:rsid w:val="00647AAD"/>
    <w:rsid w:val="00652366"/>
    <w:rsid w:val="00660403"/>
    <w:rsid w:val="00677EF4"/>
    <w:rsid w:val="00682E8F"/>
    <w:rsid w:val="00695C61"/>
    <w:rsid w:val="006E00DC"/>
    <w:rsid w:val="006E1224"/>
    <w:rsid w:val="006E26A3"/>
    <w:rsid w:val="0074009A"/>
    <w:rsid w:val="0074282E"/>
    <w:rsid w:val="00742B28"/>
    <w:rsid w:val="007575E1"/>
    <w:rsid w:val="007633BD"/>
    <w:rsid w:val="00774B39"/>
    <w:rsid w:val="0078584A"/>
    <w:rsid w:val="007A09B4"/>
    <w:rsid w:val="007A365A"/>
    <w:rsid w:val="007C1CCE"/>
    <w:rsid w:val="007D0328"/>
    <w:rsid w:val="007D476B"/>
    <w:rsid w:val="007E19DF"/>
    <w:rsid w:val="007F74FC"/>
    <w:rsid w:val="008236D8"/>
    <w:rsid w:val="00840D22"/>
    <w:rsid w:val="008500C3"/>
    <w:rsid w:val="008569A0"/>
    <w:rsid w:val="00857FBD"/>
    <w:rsid w:val="00862E3A"/>
    <w:rsid w:val="0088653E"/>
    <w:rsid w:val="00892FA3"/>
    <w:rsid w:val="00895B3A"/>
    <w:rsid w:val="008A24B9"/>
    <w:rsid w:val="008B26C7"/>
    <w:rsid w:val="008B7AD0"/>
    <w:rsid w:val="008D5807"/>
    <w:rsid w:val="008F375E"/>
    <w:rsid w:val="008F4F6E"/>
    <w:rsid w:val="00913FB5"/>
    <w:rsid w:val="00943FAB"/>
    <w:rsid w:val="00956CE3"/>
    <w:rsid w:val="00960F3E"/>
    <w:rsid w:val="0096174F"/>
    <w:rsid w:val="00965E59"/>
    <w:rsid w:val="00972315"/>
    <w:rsid w:val="00974EC6"/>
    <w:rsid w:val="00990B35"/>
    <w:rsid w:val="009E6227"/>
    <w:rsid w:val="00A04F1D"/>
    <w:rsid w:val="00A12188"/>
    <w:rsid w:val="00A266D0"/>
    <w:rsid w:val="00A27894"/>
    <w:rsid w:val="00A43D6A"/>
    <w:rsid w:val="00A50238"/>
    <w:rsid w:val="00A55C11"/>
    <w:rsid w:val="00A56ADF"/>
    <w:rsid w:val="00A61645"/>
    <w:rsid w:val="00A623D4"/>
    <w:rsid w:val="00A76C99"/>
    <w:rsid w:val="00A92838"/>
    <w:rsid w:val="00A944C2"/>
    <w:rsid w:val="00AB6627"/>
    <w:rsid w:val="00AE71BF"/>
    <w:rsid w:val="00AF7994"/>
    <w:rsid w:val="00B133D8"/>
    <w:rsid w:val="00B22924"/>
    <w:rsid w:val="00B22D86"/>
    <w:rsid w:val="00B2429B"/>
    <w:rsid w:val="00B30542"/>
    <w:rsid w:val="00B42435"/>
    <w:rsid w:val="00B4633D"/>
    <w:rsid w:val="00B557C1"/>
    <w:rsid w:val="00B82FF9"/>
    <w:rsid w:val="00BD0CCD"/>
    <w:rsid w:val="00BE674C"/>
    <w:rsid w:val="00BF6E2D"/>
    <w:rsid w:val="00C34B96"/>
    <w:rsid w:val="00C61BCB"/>
    <w:rsid w:val="00C7428A"/>
    <w:rsid w:val="00C77D83"/>
    <w:rsid w:val="00C8168A"/>
    <w:rsid w:val="00CA1FF8"/>
    <w:rsid w:val="00CC1C7F"/>
    <w:rsid w:val="00CC5CBA"/>
    <w:rsid w:val="00CD3061"/>
    <w:rsid w:val="00CE05CE"/>
    <w:rsid w:val="00CE31F6"/>
    <w:rsid w:val="00CE7699"/>
    <w:rsid w:val="00CF38F0"/>
    <w:rsid w:val="00D13A60"/>
    <w:rsid w:val="00D14430"/>
    <w:rsid w:val="00D16066"/>
    <w:rsid w:val="00D20C39"/>
    <w:rsid w:val="00D4176B"/>
    <w:rsid w:val="00D62706"/>
    <w:rsid w:val="00D63568"/>
    <w:rsid w:val="00D770B4"/>
    <w:rsid w:val="00D86086"/>
    <w:rsid w:val="00D93299"/>
    <w:rsid w:val="00D97B71"/>
    <w:rsid w:val="00DB2BF4"/>
    <w:rsid w:val="00DB6ED4"/>
    <w:rsid w:val="00DC44B1"/>
    <w:rsid w:val="00DD2EBA"/>
    <w:rsid w:val="00DE22ED"/>
    <w:rsid w:val="00DF1FC4"/>
    <w:rsid w:val="00E02690"/>
    <w:rsid w:val="00E22CF8"/>
    <w:rsid w:val="00E47275"/>
    <w:rsid w:val="00E50AE3"/>
    <w:rsid w:val="00E522E6"/>
    <w:rsid w:val="00E53C72"/>
    <w:rsid w:val="00E53D06"/>
    <w:rsid w:val="00E54364"/>
    <w:rsid w:val="00E6159F"/>
    <w:rsid w:val="00E63FAF"/>
    <w:rsid w:val="00E77264"/>
    <w:rsid w:val="00E80623"/>
    <w:rsid w:val="00E83800"/>
    <w:rsid w:val="00EA2A93"/>
    <w:rsid w:val="00EC2D52"/>
    <w:rsid w:val="00EC3B5B"/>
    <w:rsid w:val="00EC4272"/>
    <w:rsid w:val="00ED4643"/>
    <w:rsid w:val="00EE7179"/>
    <w:rsid w:val="00EF0ECC"/>
    <w:rsid w:val="00F02AE6"/>
    <w:rsid w:val="00F07AF2"/>
    <w:rsid w:val="00F102AE"/>
    <w:rsid w:val="00F14279"/>
    <w:rsid w:val="00F34831"/>
    <w:rsid w:val="00F37E12"/>
    <w:rsid w:val="00F512A9"/>
    <w:rsid w:val="00F55978"/>
    <w:rsid w:val="00F57545"/>
    <w:rsid w:val="00F67916"/>
    <w:rsid w:val="00F957E2"/>
    <w:rsid w:val="00FA7506"/>
    <w:rsid w:val="00FE358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D413CE-12F7-45F3-8B6D-727CD6C9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C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A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70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31D6"/>
  </w:style>
  <w:style w:type="table" w:styleId="TableGrid">
    <w:name w:val="Table Grid"/>
    <w:basedOn w:val="TableNormal"/>
    <w:uiPriority w:val="59"/>
    <w:rsid w:val="00414A0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22C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FB5"/>
    <w:pPr>
      <w:ind w:left="720"/>
      <w:contextualSpacing/>
    </w:pPr>
  </w:style>
  <w:style w:type="character" w:customStyle="1" w:styleId="hps">
    <w:name w:val="hps"/>
    <w:basedOn w:val="DefaultParagraphFont"/>
    <w:rsid w:val="00E63FAF"/>
  </w:style>
  <w:style w:type="character" w:customStyle="1" w:styleId="shorttext">
    <w:name w:val="short_text"/>
    <w:basedOn w:val="DefaultParagraphFont"/>
    <w:rsid w:val="0024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0FFD-8FAC-4B7C-BFDB-335A651A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</vt:lpstr>
    </vt:vector>
  </TitlesOfParts>
  <Company>www.ClickSoftco.com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</dc:title>
  <dc:creator>گروه نرم افزاري کليک سافت</dc:creator>
  <cp:lastModifiedBy>Arash Moshrefi</cp:lastModifiedBy>
  <cp:revision>4</cp:revision>
  <cp:lastPrinted>2015-05-13T06:02:00Z</cp:lastPrinted>
  <dcterms:created xsi:type="dcterms:W3CDTF">2015-05-19T11:30:00Z</dcterms:created>
  <dcterms:modified xsi:type="dcterms:W3CDTF">2018-04-24T12:47:00Z</dcterms:modified>
</cp:coreProperties>
</file>